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29" w:rsidRDefault="00516DF1" w:rsidP="00516DF1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методической работы</w:t>
      </w:r>
    </w:p>
    <w:p w:rsidR="00516DF1" w:rsidRDefault="00516DF1" w:rsidP="00516DF1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C2574">
        <w:rPr>
          <w:b/>
          <w:sz w:val="28"/>
          <w:szCs w:val="28"/>
        </w:rPr>
        <w:t>БОУ СОШ пос. Известковый за 2013/14</w:t>
      </w:r>
      <w:r>
        <w:rPr>
          <w:b/>
          <w:sz w:val="28"/>
          <w:szCs w:val="28"/>
        </w:rPr>
        <w:t xml:space="preserve"> учебный год.</w:t>
      </w:r>
    </w:p>
    <w:p w:rsidR="00F15A29" w:rsidRPr="00516DF1" w:rsidRDefault="00F15A29" w:rsidP="00516DF1">
      <w:pPr>
        <w:shd w:val="clear" w:color="auto" w:fill="FFFFFF"/>
        <w:spacing w:line="360" w:lineRule="auto"/>
        <w:ind w:left="321" w:right="46" w:firstLine="387"/>
        <w:jc w:val="both"/>
        <w:rPr>
          <w:color w:val="000000"/>
          <w:spacing w:val="-6"/>
        </w:rPr>
      </w:pPr>
      <w:r>
        <w:rPr>
          <w:color w:val="000000"/>
          <w:spacing w:val="-4"/>
        </w:rPr>
        <w:t xml:space="preserve">Важнейшим средством повышения педагогического мастерства учителей, связующим </w:t>
      </w:r>
      <w:r>
        <w:rPr>
          <w:color w:val="000000"/>
          <w:spacing w:val="-5"/>
        </w:rPr>
        <w:t>в единое целое всю систему работы школы, является методическая работа.</w:t>
      </w:r>
      <w:r w:rsidR="00516DF1">
        <w:rPr>
          <w:color w:val="000000"/>
          <w:spacing w:val="-5"/>
        </w:rPr>
        <w:t xml:space="preserve">                                                 </w:t>
      </w:r>
      <w:r>
        <w:rPr>
          <w:color w:val="000000"/>
          <w:spacing w:val="-5"/>
        </w:rPr>
        <w:t xml:space="preserve"> </w:t>
      </w:r>
      <w:r w:rsidR="008C2574">
        <w:rPr>
          <w:color w:val="000000"/>
          <w:spacing w:val="4"/>
        </w:rPr>
        <w:t xml:space="preserve">В 2013-14 учебном году </w:t>
      </w:r>
      <w:proofErr w:type="gramStart"/>
      <w:r w:rsidR="008C2574">
        <w:rPr>
          <w:color w:val="000000"/>
          <w:spacing w:val="4"/>
        </w:rPr>
        <w:t>школа  работала</w:t>
      </w:r>
      <w:proofErr w:type="gramEnd"/>
      <w:r>
        <w:rPr>
          <w:color w:val="000000"/>
          <w:spacing w:val="4"/>
        </w:rPr>
        <w:t xml:space="preserve"> над темой  </w:t>
      </w:r>
      <w:r w:rsidR="00733FF0">
        <w:rPr>
          <w:b/>
          <w:bCs/>
          <w:color w:val="000000"/>
          <w:spacing w:val="4"/>
        </w:rPr>
        <w:t xml:space="preserve">«формирование </w:t>
      </w:r>
      <w:proofErr w:type="spellStart"/>
      <w:r w:rsidR="00733FF0">
        <w:rPr>
          <w:b/>
          <w:bCs/>
          <w:color w:val="000000"/>
          <w:spacing w:val="4"/>
        </w:rPr>
        <w:t>иразвитие</w:t>
      </w:r>
      <w:proofErr w:type="spellEnd"/>
      <w:r w:rsidR="00733FF0">
        <w:rPr>
          <w:b/>
          <w:bCs/>
          <w:color w:val="000000"/>
          <w:spacing w:val="4"/>
        </w:rPr>
        <w:t xml:space="preserve"> творческого потенциала педагога в школе в условиях реализации ФГОС начального общего образования и введение ФГОС основного общего образования»</w:t>
      </w:r>
      <w:r>
        <w:rPr>
          <w:b/>
          <w:bCs/>
          <w:color w:val="000000"/>
          <w:spacing w:val="-6"/>
        </w:rPr>
        <w:t xml:space="preserve">. </w:t>
      </w:r>
      <w:r>
        <w:rPr>
          <w:color w:val="000000"/>
          <w:spacing w:val="-6"/>
        </w:rPr>
        <w:t>Был определен следующий круг задач:</w:t>
      </w:r>
    </w:p>
    <w:p w:rsidR="00F15A29" w:rsidRDefault="00733FF0" w:rsidP="00516DF1">
      <w:pPr>
        <w:shd w:val="clear" w:color="auto" w:fill="FFFFFF"/>
        <w:spacing w:line="360" w:lineRule="auto"/>
        <w:ind w:left="46" w:right="46" w:firstLine="275"/>
      </w:pPr>
      <w:proofErr w:type="gramStart"/>
      <w:r>
        <w:rPr>
          <w:bCs/>
          <w:iCs/>
        </w:rPr>
        <w:t>1.Повышение  качества</w:t>
      </w:r>
      <w:proofErr w:type="gramEnd"/>
      <w:r>
        <w:rPr>
          <w:bCs/>
          <w:iCs/>
        </w:rPr>
        <w:t xml:space="preserve"> </w:t>
      </w:r>
      <w:r w:rsidR="00F15A29">
        <w:rPr>
          <w:bCs/>
          <w:iCs/>
        </w:rPr>
        <w:t xml:space="preserve"> </w:t>
      </w:r>
      <w:proofErr w:type="spellStart"/>
      <w:r w:rsidR="00F15A29">
        <w:rPr>
          <w:bCs/>
          <w:iCs/>
        </w:rPr>
        <w:t>профессионального,научно</w:t>
      </w:r>
      <w:proofErr w:type="spellEnd"/>
      <w:r w:rsidR="00F15A29">
        <w:rPr>
          <w:bCs/>
          <w:iCs/>
        </w:rPr>
        <w:t>- теоретического, научно- методического уровня педагогов.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Cs/>
          <w:iCs/>
        </w:rPr>
        <w:t>2.Активное включение педагогов в  инновационную, опытно-</w:t>
      </w:r>
      <w:proofErr w:type="spellStart"/>
      <w:r>
        <w:rPr>
          <w:bCs/>
          <w:iCs/>
        </w:rPr>
        <w:t>эксперементальную</w:t>
      </w:r>
      <w:proofErr w:type="spellEnd"/>
      <w:r>
        <w:rPr>
          <w:bCs/>
          <w:iCs/>
        </w:rPr>
        <w:t>, научно- исследовательскую  деятельность.</w:t>
      </w:r>
    </w:p>
    <w:p w:rsidR="00F15A29" w:rsidRDefault="00733FF0" w:rsidP="00516DF1">
      <w:pPr>
        <w:shd w:val="clear" w:color="auto" w:fill="FFFFFF"/>
        <w:spacing w:line="360" w:lineRule="auto"/>
        <w:ind w:left="46" w:right="46" w:firstLine="275"/>
      </w:pPr>
      <w:proofErr w:type="gramStart"/>
      <w:r>
        <w:rPr>
          <w:bCs/>
          <w:iCs/>
        </w:rPr>
        <w:t xml:space="preserve">3.Выявление </w:t>
      </w:r>
      <w:r w:rsidR="00F15A29">
        <w:rPr>
          <w:bCs/>
          <w:iCs/>
        </w:rPr>
        <w:t xml:space="preserve"> т</w:t>
      </w:r>
      <w:r>
        <w:rPr>
          <w:bCs/>
          <w:iCs/>
        </w:rPr>
        <w:t>ворческого</w:t>
      </w:r>
      <w:proofErr w:type="gram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уровеня</w:t>
      </w:r>
      <w:proofErr w:type="spellEnd"/>
      <w:r>
        <w:rPr>
          <w:bCs/>
          <w:iCs/>
        </w:rPr>
        <w:t xml:space="preserve"> </w:t>
      </w:r>
      <w:r w:rsidR="00F15A29">
        <w:rPr>
          <w:bCs/>
          <w:iCs/>
        </w:rPr>
        <w:t xml:space="preserve"> учителей  для изучения, обобщения и распространения их опыта</w:t>
      </w:r>
      <w:r>
        <w:rPr>
          <w:bCs/>
          <w:iCs/>
        </w:rPr>
        <w:t>.</w:t>
      </w:r>
    </w:p>
    <w:p w:rsidR="00F15A29" w:rsidRDefault="00733FF0" w:rsidP="00516DF1">
      <w:pPr>
        <w:shd w:val="clear" w:color="auto" w:fill="FFFFFF"/>
        <w:spacing w:line="360" w:lineRule="auto"/>
        <w:ind w:left="46" w:right="46" w:firstLine="275"/>
        <w:rPr>
          <w:bCs/>
          <w:iCs/>
        </w:rPr>
      </w:pPr>
      <w:proofErr w:type="gramStart"/>
      <w:r>
        <w:rPr>
          <w:bCs/>
          <w:iCs/>
        </w:rPr>
        <w:t>5.Обновление  содержания</w:t>
      </w:r>
      <w:proofErr w:type="gramEnd"/>
      <w:r>
        <w:rPr>
          <w:bCs/>
          <w:iCs/>
        </w:rPr>
        <w:t xml:space="preserve"> </w:t>
      </w:r>
      <w:r w:rsidR="00F15A29">
        <w:rPr>
          <w:bCs/>
          <w:iCs/>
        </w:rPr>
        <w:t xml:space="preserve"> школьного образования на основе реализации новых УМК, элективных курсов в рамках внедрения  ФГОС второго поколения.</w:t>
      </w:r>
    </w:p>
    <w:p w:rsidR="00F15A29" w:rsidRDefault="00733FF0" w:rsidP="00516DF1">
      <w:pPr>
        <w:shd w:val="clear" w:color="auto" w:fill="FFFFFF"/>
        <w:spacing w:line="360" w:lineRule="auto"/>
        <w:ind w:left="46" w:right="46" w:firstLine="275"/>
      </w:pPr>
      <w:r>
        <w:rPr>
          <w:bCs/>
          <w:iCs/>
        </w:rPr>
        <w:t xml:space="preserve">6.Внедрение и </w:t>
      </w:r>
      <w:proofErr w:type="gramStart"/>
      <w:r>
        <w:rPr>
          <w:bCs/>
          <w:iCs/>
        </w:rPr>
        <w:t xml:space="preserve">овладение </w:t>
      </w:r>
      <w:r w:rsidR="00F15A29">
        <w:rPr>
          <w:bCs/>
          <w:iCs/>
        </w:rPr>
        <w:t xml:space="preserve"> современными</w:t>
      </w:r>
      <w:proofErr w:type="gramEnd"/>
      <w:r w:rsidR="00F15A29">
        <w:rPr>
          <w:bCs/>
          <w:iCs/>
        </w:rPr>
        <w:t xml:space="preserve"> образовательными  технологиями.</w:t>
      </w:r>
    </w:p>
    <w:p w:rsidR="00F15A29" w:rsidRDefault="00733FF0" w:rsidP="00516DF1">
      <w:pPr>
        <w:shd w:val="clear" w:color="auto" w:fill="FFFFFF"/>
        <w:spacing w:line="360" w:lineRule="auto"/>
        <w:ind w:left="46" w:right="46" w:firstLine="275"/>
      </w:pPr>
      <w:r>
        <w:rPr>
          <w:bCs/>
          <w:iCs/>
        </w:rPr>
        <w:t>8.Проведение</w:t>
      </w:r>
      <w:r w:rsidR="00F15A29">
        <w:rPr>
          <w:bCs/>
          <w:iCs/>
        </w:rPr>
        <w:t xml:space="preserve"> </w:t>
      </w:r>
      <w:proofErr w:type="gramStart"/>
      <w:r w:rsidR="00F15A29">
        <w:rPr>
          <w:bCs/>
          <w:iCs/>
        </w:rPr>
        <w:t>мониторинг</w:t>
      </w:r>
      <w:r>
        <w:rPr>
          <w:bCs/>
          <w:iCs/>
        </w:rPr>
        <w:t>овых  исследований</w:t>
      </w:r>
      <w:proofErr w:type="gramEnd"/>
      <w:r>
        <w:rPr>
          <w:bCs/>
          <w:iCs/>
        </w:rPr>
        <w:t xml:space="preserve"> </w:t>
      </w:r>
      <w:r w:rsidR="00F15A29">
        <w:rPr>
          <w:bCs/>
          <w:iCs/>
        </w:rPr>
        <w:t xml:space="preserve"> результативности  работы  педагогов,  как фактора обновления качества  образования по показателям: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Cs/>
          <w:iCs/>
        </w:rPr>
        <w:t xml:space="preserve">           а) качество </w:t>
      </w:r>
      <w:proofErr w:type="gramStart"/>
      <w:r>
        <w:rPr>
          <w:bCs/>
          <w:iCs/>
        </w:rPr>
        <w:t>образования(</w:t>
      </w:r>
      <w:proofErr w:type="gramEnd"/>
      <w:r>
        <w:rPr>
          <w:bCs/>
          <w:iCs/>
        </w:rPr>
        <w:t>обучения, воспитания)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Cs/>
          <w:iCs/>
        </w:rPr>
        <w:t xml:space="preserve">            </w:t>
      </w:r>
      <w:proofErr w:type="gramStart"/>
      <w:r>
        <w:rPr>
          <w:bCs/>
          <w:iCs/>
        </w:rPr>
        <w:t>б)совместная</w:t>
      </w:r>
      <w:proofErr w:type="gramEnd"/>
      <w:r>
        <w:rPr>
          <w:bCs/>
          <w:iCs/>
        </w:rPr>
        <w:t xml:space="preserve">  с учащимися творчески- исследовательская                            деятельность</w:t>
      </w:r>
    </w:p>
    <w:p w:rsidR="00F15A29" w:rsidRDefault="00F15A29" w:rsidP="00516DF1">
      <w:pPr>
        <w:shd w:val="clear" w:color="auto" w:fill="FFFFFF"/>
        <w:tabs>
          <w:tab w:val="center" w:pos="4815"/>
        </w:tabs>
        <w:spacing w:line="360" w:lineRule="auto"/>
        <w:ind w:left="46" w:right="46" w:firstLine="275"/>
      </w:pPr>
      <w:r>
        <w:rPr>
          <w:bCs/>
          <w:iCs/>
        </w:rPr>
        <w:t xml:space="preserve">             в) профессиональное развитие</w:t>
      </w:r>
      <w:r w:rsidR="00516DF1">
        <w:rPr>
          <w:bCs/>
          <w:iCs/>
        </w:rPr>
        <w:tab/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Cs/>
          <w:iCs/>
        </w:rPr>
        <w:t xml:space="preserve"> 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rPr>
          <w:color w:val="000000"/>
          <w:spacing w:val="-6"/>
        </w:rPr>
        <w:t xml:space="preserve"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</w:t>
      </w:r>
      <w:r>
        <w:rPr>
          <w:color w:val="000000"/>
          <w:spacing w:val="-9"/>
        </w:rPr>
        <w:t>школой.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center"/>
        <w:rPr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ФОРМЫ МЕТОДИЧЕСКОЙ РАБОТЫ.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 1    Тематические нестандартные педагогические советы.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7"/>
        </w:rPr>
        <w:t> 2    Методические объединения.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 3    Работа учителей над темами самообразования.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 4   Открытые уроки и их анализ.</w:t>
      </w:r>
    </w:p>
    <w:p w:rsidR="00F15A29" w:rsidRDefault="00F15A29" w:rsidP="00516DF1">
      <w:pPr>
        <w:pStyle w:val="aa"/>
        <w:numPr>
          <w:ilvl w:val="0"/>
          <w:numId w:val="1"/>
        </w:numPr>
        <w:shd w:val="clear" w:color="auto" w:fill="FFFFFF"/>
        <w:spacing w:line="36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Предметные недели.</w:t>
      </w:r>
    </w:p>
    <w:p w:rsidR="00F15A29" w:rsidRDefault="00F15A29" w:rsidP="00516DF1">
      <w:pPr>
        <w:pStyle w:val="aa"/>
        <w:numPr>
          <w:ilvl w:val="0"/>
          <w:numId w:val="1"/>
        </w:numPr>
        <w:shd w:val="clear" w:color="auto" w:fill="FFFFFF"/>
        <w:spacing w:line="36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Семинары, мастер-классы, педагогические чтения</w:t>
      </w:r>
    </w:p>
    <w:p w:rsidR="00F15A29" w:rsidRDefault="00F15A29" w:rsidP="00516DF1">
      <w:pPr>
        <w:pStyle w:val="aa"/>
        <w:numPr>
          <w:ilvl w:val="0"/>
          <w:numId w:val="1"/>
        </w:numPr>
        <w:shd w:val="clear" w:color="auto" w:fill="FFFFFF"/>
        <w:spacing w:line="36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F15A29" w:rsidRDefault="00F15A29" w:rsidP="00516DF1">
      <w:pPr>
        <w:pStyle w:val="aa"/>
        <w:numPr>
          <w:ilvl w:val="0"/>
          <w:numId w:val="1"/>
        </w:numPr>
        <w:shd w:val="clear" w:color="auto" w:fill="FFFFFF"/>
        <w:spacing w:line="36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Педагогический мониторинг.</w:t>
      </w:r>
    </w:p>
    <w:p w:rsidR="00F15A29" w:rsidRDefault="00F15A29" w:rsidP="00516DF1">
      <w:pPr>
        <w:pStyle w:val="aa"/>
        <w:numPr>
          <w:ilvl w:val="0"/>
          <w:numId w:val="1"/>
        </w:numPr>
        <w:shd w:val="clear" w:color="auto" w:fill="FFFFFF"/>
        <w:spacing w:line="360" w:lineRule="auto"/>
        <w:ind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 учителей</w:t>
      </w:r>
    </w:p>
    <w:p w:rsidR="00F15A29" w:rsidRDefault="00F15A29" w:rsidP="00516DF1">
      <w:pPr>
        <w:pStyle w:val="aa"/>
        <w:numPr>
          <w:ilvl w:val="0"/>
          <w:numId w:val="1"/>
        </w:numPr>
        <w:shd w:val="clear" w:color="auto" w:fill="FFFFFF"/>
        <w:spacing w:line="360" w:lineRule="auto"/>
        <w:ind w:right="46"/>
      </w:pPr>
      <w:r>
        <w:rPr>
          <w:rFonts w:ascii="Times New Roman" w:hAnsi="Times New Roman"/>
          <w:sz w:val="24"/>
          <w:szCs w:val="24"/>
        </w:rPr>
        <w:t>Аттестация</w:t>
      </w:r>
      <w:r>
        <w:t>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/>
          <w:bCs/>
          <w:i/>
          <w:iCs/>
          <w:color w:val="000000"/>
          <w:spacing w:val="-7"/>
        </w:rPr>
        <w:t>Сведения о кадровом состава школы.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29"/>
        </w:rPr>
        <w:t>1.</w:t>
      </w:r>
      <w:r>
        <w:rPr>
          <w:color w:val="000000"/>
          <w:spacing w:val="-29"/>
          <w:sz w:val="14"/>
          <w:szCs w:val="14"/>
        </w:rPr>
        <w:t xml:space="preserve">  </w:t>
      </w:r>
      <w:r>
        <w:rPr>
          <w:color w:val="000000"/>
          <w:spacing w:val="-5"/>
        </w:rPr>
        <w:t>    Число педагогов, находящихся на постоянной работе - 21.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17"/>
        </w:rPr>
        <w:t>2.</w:t>
      </w:r>
      <w:r>
        <w:rPr>
          <w:color w:val="000000"/>
          <w:spacing w:val="-17"/>
          <w:sz w:val="14"/>
          <w:szCs w:val="14"/>
        </w:rPr>
        <w:t xml:space="preserve">              </w:t>
      </w:r>
      <w:r>
        <w:rPr>
          <w:color w:val="000000"/>
          <w:spacing w:val="-5"/>
        </w:rPr>
        <w:t xml:space="preserve">Совместители </w:t>
      </w:r>
      <w:proofErr w:type="gramStart"/>
      <w:r>
        <w:rPr>
          <w:color w:val="000000"/>
          <w:spacing w:val="-5"/>
        </w:rPr>
        <w:t>( внутренние</w:t>
      </w:r>
      <w:proofErr w:type="gramEnd"/>
      <w:r>
        <w:rPr>
          <w:color w:val="000000"/>
          <w:spacing w:val="-5"/>
        </w:rPr>
        <w:t>) – 2  человека.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t> 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/>
          <w:bCs/>
          <w:i/>
          <w:iCs/>
          <w:color w:val="000000"/>
          <w:spacing w:val="-7"/>
        </w:rPr>
        <w:t>Количество педагогов по ШМО.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 xml:space="preserve">В школе действуют 5 методических объединений:  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МО учителей гуманитарного цикла (</w:t>
      </w:r>
      <w:proofErr w:type="gramStart"/>
      <w:r>
        <w:rPr>
          <w:color w:val="000000"/>
          <w:spacing w:val="-6"/>
        </w:rPr>
        <w:t>6  человек</w:t>
      </w:r>
      <w:proofErr w:type="gramEnd"/>
      <w:r>
        <w:rPr>
          <w:color w:val="000000"/>
          <w:spacing w:val="-6"/>
        </w:rPr>
        <w:t>) 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МО учит</w:t>
      </w:r>
      <w:r w:rsidR="005D4558">
        <w:rPr>
          <w:color w:val="000000"/>
          <w:spacing w:val="-6"/>
        </w:rPr>
        <w:t>елей математики и информатики (3</w:t>
      </w:r>
      <w:r>
        <w:rPr>
          <w:color w:val="000000"/>
          <w:spacing w:val="-6"/>
        </w:rPr>
        <w:t xml:space="preserve"> человека);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 xml:space="preserve">МО учителей начальных классов (5 человек); </w:t>
      </w:r>
    </w:p>
    <w:p w:rsidR="00F15A29" w:rsidRDefault="005D4558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МО классных руководителей (13</w:t>
      </w:r>
      <w:r w:rsidR="00F15A29">
        <w:rPr>
          <w:color w:val="000000"/>
          <w:spacing w:val="-6"/>
        </w:rPr>
        <w:t xml:space="preserve"> человек);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МО</w:t>
      </w:r>
      <w:r w:rsidR="005D4558" w:rsidRPr="005D4558">
        <w:rPr>
          <w:color w:val="000000"/>
          <w:spacing w:val="-6"/>
        </w:rPr>
        <w:t xml:space="preserve"> </w:t>
      </w:r>
      <w:r w:rsidR="005D4558">
        <w:rPr>
          <w:color w:val="000000"/>
          <w:spacing w:val="-6"/>
        </w:rPr>
        <w:t>учителей естественного цикла</w:t>
      </w:r>
      <w:r>
        <w:rPr>
          <w:color w:val="000000"/>
          <w:spacing w:val="-6"/>
        </w:rPr>
        <w:t xml:space="preserve"> преподавателей ОБЖ, физической культуры и техническ</w:t>
      </w:r>
      <w:r w:rsidR="005D4558">
        <w:rPr>
          <w:color w:val="000000"/>
          <w:spacing w:val="-6"/>
        </w:rPr>
        <w:t xml:space="preserve">ого труда </w:t>
      </w:r>
      <w:proofErr w:type="gramStart"/>
      <w:r w:rsidR="005D4558">
        <w:rPr>
          <w:color w:val="000000"/>
          <w:spacing w:val="-6"/>
        </w:rPr>
        <w:t>( 7</w:t>
      </w:r>
      <w:proofErr w:type="gramEnd"/>
      <w:r>
        <w:rPr>
          <w:color w:val="000000"/>
          <w:spacing w:val="-6"/>
        </w:rPr>
        <w:t xml:space="preserve"> человека);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t> 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/>
          <w:bCs/>
          <w:i/>
          <w:iCs/>
          <w:color w:val="000000"/>
          <w:spacing w:val="-5"/>
        </w:rPr>
        <w:t>Качественный состав педагогических кадров по уровню образования.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4"/>
        </w:rPr>
        <w:t xml:space="preserve">Высшее образование </w:t>
      </w:r>
      <w:r>
        <w:rPr>
          <w:color w:val="000000"/>
          <w:spacing w:val="12"/>
        </w:rPr>
        <w:t>-18</w:t>
      </w:r>
      <w:r>
        <w:rPr>
          <w:color w:val="000000"/>
          <w:spacing w:val="-4"/>
        </w:rPr>
        <w:t>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5"/>
        </w:rPr>
        <w:t>Среднее специальное – 2;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</w:rPr>
        <w:t>Неполное высшее -1  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b/>
          <w:bCs/>
          <w:i/>
          <w:iCs/>
          <w:color w:val="000000"/>
          <w:spacing w:val="-1"/>
        </w:rPr>
        <w:t xml:space="preserve">Распределение педагогов по разрядам </w:t>
      </w:r>
      <w:r>
        <w:rPr>
          <w:b/>
          <w:bCs/>
          <w:i/>
          <w:iCs/>
          <w:color w:val="000000"/>
          <w:spacing w:val="-1"/>
          <w:lang w:val="en-US"/>
        </w:rPr>
        <w:t>ETC</w:t>
      </w:r>
      <w:r>
        <w:rPr>
          <w:b/>
          <w:bCs/>
          <w:i/>
          <w:iCs/>
          <w:color w:val="000000"/>
          <w:spacing w:val="-1"/>
        </w:rPr>
        <w:t>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2"/>
        </w:rPr>
        <w:t>Высшая категория –1 человек;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5"/>
        </w:rPr>
        <w:t>Первая квалификационная категория - 6  человек;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rPr>
          <w:color w:val="000000"/>
          <w:spacing w:val="-5"/>
        </w:rPr>
      </w:pPr>
      <w:r>
        <w:rPr>
          <w:color w:val="000000"/>
          <w:spacing w:val="-5"/>
        </w:rPr>
        <w:t>Вторая квалификационная категория – 10  человек;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5"/>
        </w:rPr>
        <w:t>СЗД- 3 человека;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</w:pPr>
      <w:r>
        <w:rPr>
          <w:color w:val="000000"/>
        </w:rPr>
        <w:t>Без категории -1</w:t>
      </w:r>
    </w:p>
    <w:p w:rsidR="00F15A29" w:rsidRDefault="00F15A29" w:rsidP="00516DF1">
      <w:pPr>
        <w:shd w:val="clear" w:color="auto" w:fill="FFFFFF"/>
        <w:spacing w:line="360" w:lineRule="auto"/>
        <w:ind w:right="46"/>
        <w:rPr>
          <w:color w:val="000000"/>
          <w:spacing w:val="-4"/>
        </w:rPr>
      </w:pP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t> </w:t>
      </w:r>
      <w:r>
        <w:rPr>
          <w:b/>
          <w:bCs/>
          <w:i/>
          <w:iCs/>
          <w:color w:val="000000"/>
          <w:spacing w:val="-6"/>
        </w:rPr>
        <w:t>Курсовая подготовка педагогов.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rPr>
          <w:color w:val="000000"/>
          <w:spacing w:val="-5"/>
        </w:rPr>
        <w:t>Курсы  повышения квалификации    прошли:</w:t>
      </w:r>
    </w:p>
    <w:p w:rsidR="00F15A29" w:rsidRDefault="005D4558" w:rsidP="00516DF1">
      <w:pPr>
        <w:shd w:val="clear" w:color="auto" w:fill="FFFFFF"/>
        <w:spacing w:line="360" w:lineRule="auto"/>
        <w:ind w:left="46" w:right="46" w:firstLine="275"/>
        <w:jc w:val="both"/>
      </w:pPr>
      <w:r>
        <w:rPr>
          <w:color w:val="000000"/>
          <w:spacing w:val="-5"/>
        </w:rPr>
        <w:t>Учителя русского языка и</w:t>
      </w:r>
      <w:r w:rsidR="0007274B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литературы Чеховская О.В., Тарасенко С.И</w:t>
      </w:r>
      <w:r w:rsidR="00F15A29">
        <w:rPr>
          <w:color w:val="000000"/>
          <w:spacing w:val="-5"/>
        </w:rPr>
        <w:t>;</w:t>
      </w:r>
      <w:r>
        <w:rPr>
          <w:color w:val="000000"/>
          <w:spacing w:val="-5"/>
        </w:rPr>
        <w:t xml:space="preserve"> учитель истории </w:t>
      </w:r>
      <w:proofErr w:type="spellStart"/>
      <w:r>
        <w:rPr>
          <w:color w:val="000000"/>
          <w:spacing w:val="-5"/>
        </w:rPr>
        <w:t>Колнусенко</w:t>
      </w:r>
      <w:proofErr w:type="spellEnd"/>
      <w:r>
        <w:rPr>
          <w:color w:val="000000"/>
          <w:spacing w:val="-5"/>
        </w:rPr>
        <w:t xml:space="preserve"> </w:t>
      </w:r>
      <w:proofErr w:type="spellStart"/>
      <w:proofErr w:type="gramStart"/>
      <w:r>
        <w:rPr>
          <w:color w:val="000000"/>
          <w:spacing w:val="-5"/>
        </w:rPr>
        <w:t>А.А,учитель</w:t>
      </w:r>
      <w:proofErr w:type="spellEnd"/>
      <w:proofErr w:type="gramEnd"/>
      <w:r>
        <w:rPr>
          <w:color w:val="000000"/>
          <w:spacing w:val="-5"/>
        </w:rPr>
        <w:t xml:space="preserve"> физики </w:t>
      </w:r>
      <w:proofErr w:type="spellStart"/>
      <w:r>
        <w:rPr>
          <w:color w:val="000000"/>
          <w:spacing w:val="-5"/>
        </w:rPr>
        <w:t>Миколинская</w:t>
      </w:r>
      <w:proofErr w:type="spellEnd"/>
      <w:r>
        <w:rPr>
          <w:color w:val="000000"/>
          <w:spacing w:val="-5"/>
        </w:rPr>
        <w:t xml:space="preserve"> Т.В. и математики Чернышева Р.К.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rPr>
          <w:color w:val="000000"/>
          <w:spacing w:val="-6"/>
        </w:rPr>
        <w:t xml:space="preserve">В течение учебного года учителя школы принимали участие в районных постоянно действующих семинарах. </w:t>
      </w:r>
      <w:r>
        <w:rPr>
          <w:color w:val="000000"/>
          <w:spacing w:val="-1"/>
        </w:rPr>
        <w:t xml:space="preserve">Знания, полученные учителями при посещении ПДС, используются при </w:t>
      </w:r>
      <w:r>
        <w:rPr>
          <w:color w:val="000000"/>
          <w:spacing w:val="-7"/>
        </w:rPr>
        <w:t xml:space="preserve">проведении уроков, учителя </w:t>
      </w:r>
      <w:proofErr w:type="gramStart"/>
      <w:r>
        <w:rPr>
          <w:color w:val="000000"/>
          <w:spacing w:val="-7"/>
        </w:rPr>
        <w:t>делятс</w:t>
      </w:r>
      <w:r w:rsidR="0007274B">
        <w:rPr>
          <w:color w:val="000000"/>
          <w:spacing w:val="-7"/>
        </w:rPr>
        <w:t xml:space="preserve">я </w:t>
      </w:r>
      <w:r>
        <w:rPr>
          <w:color w:val="000000"/>
          <w:spacing w:val="-7"/>
        </w:rPr>
        <w:t xml:space="preserve"> на</w:t>
      </w:r>
      <w:proofErr w:type="gramEnd"/>
      <w:r>
        <w:rPr>
          <w:color w:val="000000"/>
          <w:spacing w:val="-7"/>
        </w:rPr>
        <w:t xml:space="preserve"> ШМО</w:t>
      </w:r>
      <w:r w:rsidR="0007274B">
        <w:rPr>
          <w:color w:val="000000"/>
          <w:spacing w:val="-7"/>
        </w:rPr>
        <w:t>. Проводят мастер-классы.</w:t>
      </w:r>
    </w:p>
    <w:p w:rsidR="00F15A29" w:rsidRDefault="00F15A29" w:rsidP="00516DF1">
      <w:pPr>
        <w:spacing w:line="360" w:lineRule="auto"/>
        <w:ind w:left="-57" w:firstLine="798"/>
        <w:jc w:val="both"/>
        <w:rPr>
          <w:b/>
        </w:rPr>
      </w:pPr>
      <w:r>
        <w:lastRenderedPageBreak/>
        <w:t>Высшей</w:t>
      </w:r>
      <w:r>
        <w:rPr>
          <w:b/>
        </w:rPr>
        <w:t xml:space="preserve"> </w:t>
      </w:r>
      <w:r>
        <w:t>формой коллективной методической работы являе</w:t>
      </w:r>
      <w:r w:rsidR="0007274B">
        <w:t>тся педагогический совет. В 2013 – 2014</w:t>
      </w:r>
      <w:r>
        <w:t xml:space="preserve"> учебном году было проведено четыре тематических педсовета, связанных с </w:t>
      </w:r>
      <w:proofErr w:type="gramStart"/>
      <w:r>
        <w:t>методической  темой</w:t>
      </w:r>
      <w:proofErr w:type="gramEnd"/>
      <w:r>
        <w:t xml:space="preserve"> школы.</w:t>
      </w:r>
    </w:p>
    <w:p w:rsidR="00F15A29" w:rsidRDefault="00F15A29" w:rsidP="00516DF1">
      <w:pPr>
        <w:spacing w:line="360" w:lineRule="auto"/>
        <w:ind w:firstLine="798"/>
        <w:rPr>
          <w:b/>
        </w:rPr>
      </w:pPr>
    </w:p>
    <w:p w:rsidR="00F15A29" w:rsidRDefault="00733FF0" w:rsidP="00516DF1">
      <w:pPr>
        <w:spacing w:line="360" w:lineRule="auto"/>
        <w:ind w:firstLine="798"/>
        <w:rPr>
          <w:b/>
        </w:rPr>
      </w:pPr>
      <w:r>
        <w:rPr>
          <w:b/>
        </w:rPr>
        <w:t>Тематические педсоветы (2013 – 2014</w:t>
      </w:r>
      <w:r w:rsidR="00F15A29">
        <w:rPr>
          <w:b/>
        </w:rPr>
        <w:t xml:space="preserve"> учебный год)</w:t>
      </w:r>
    </w:p>
    <w:p w:rsidR="00F15A29" w:rsidRDefault="005D4558" w:rsidP="00516DF1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Новое качество образования6 запросы, оценки, </w:t>
      </w:r>
      <w:proofErr w:type="gramStart"/>
      <w:r>
        <w:t>поиск  путей</w:t>
      </w:r>
      <w:proofErr w:type="gramEnd"/>
      <w:r>
        <w:t xml:space="preserve"> решения обозначенных проблем»</w:t>
      </w:r>
    </w:p>
    <w:p w:rsidR="00F15A29" w:rsidRDefault="005D4558" w:rsidP="00516DF1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lang w:eastAsia="en-US"/>
        </w:rPr>
        <w:t xml:space="preserve"> Системно-</w:t>
      </w:r>
      <w:proofErr w:type="spellStart"/>
      <w:r>
        <w:rPr>
          <w:lang w:eastAsia="en-US"/>
        </w:rPr>
        <w:t>деятельностный</w:t>
      </w:r>
      <w:proofErr w:type="spellEnd"/>
      <w:r>
        <w:rPr>
          <w:lang w:eastAsia="en-US"/>
        </w:rPr>
        <w:t xml:space="preserve"> подход –основа стандартов второго поколения.</w:t>
      </w:r>
    </w:p>
    <w:p w:rsidR="00F15A29" w:rsidRDefault="005D4558" w:rsidP="00516DF1">
      <w:pPr>
        <w:pStyle w:val="aa"/>
        <w:numPr>
          <w:ilvl w:val="0"/>
          <w:numId w:val="2"/>
        </w:numPr>
        <w:spacing w:before="30" w:after="3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Инновационная  деятельность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в ОУ, исследовательская деятельность на уроке</w:t>
      </w:r>
    </w:p>
    <w:p w:rsidR="00F15A29" w:rsidRDefault="00F15A29" w:rsidP="005D4558">
      <w:pPr>
        <w:pStyle w:val="aa"/>
        <w:autoSpaceDE w:val="0"/>
        <w:autoSpaceDN w:val="0"/>
        <w:adjustRightInd w:val="0"/>
        <w:spacing w:before="30" w:after="30" w:line="360" w:lineRule="auto"/>
        <w:rPr>
          <w:rFonts w:ascii="Times New Roman" w:hAnsi="Times New Roman"/>
          <w:bCs/>
          <w:sz w:val="24"/>
          <w:szCs w:val="24"/>
        </w:rPr>
      </w:pPr>
    </w:p>
    <w:p w:rsidR="00F15A29" w:rsidRDefault="00F15A29" w:rsidP="00516DF1">
      <w:pPr>
        <w:spacing w:line="360" w:lineRule="auto"/>
        <w:ind w:left="360"/>
        <w:jc w:val="both"/>
      </w:pPr>
    </w:p>
    <w:p w:rsidR="00F15A29" w:rsidRDefault="00F15A29" w:rsidP="00516DF1">
      <w:pPr>
        <w:spacing w:line="360" w:lineRule="auto"/>
        <w:ind w:left="360"/>
        <w:jc w:val="both"/>
      </w:pPr>
      <w:r>
        <w:t xml:space="preserve">За </w:t>
      </w:r>
      <w:r w:rsidR="005D4558">
        <w:t>год учителями школы было дано 15</w:t>
      </w:r>
      <w:r>
        <w:t xml:space="preserve">   открытых уроков, занятий и мероприятий по </w:t>
      </w:r>
      <w:proofErr w:type="gramStart"/>
      <w:r>
        <w:t>темам  педсоветов</w:t>
      </w:r>
      <w:proofErr w:type="gramEnd"/>
      <w:r>
        <w:t xml:space="preserve">, методических объединений, самообразований,  предметных недель. </w:t>
      </w:r>
    </w:p>
    <w:p w:rsidR="00F15A29" w:rsidRDefault="00F15A29" w:rsidP="00516DF1">
      <w:pPr>
        <w:spacing w:line="360" w:lineRule="auto"/>
        <w:ind w:left="360"/>
        <w:jc w:val="both"/>
      </w:pPr>
      <w:r>
        <w:t>Посетили уроки, занятия и мероприятия своих коллег с последую</w:t>
      </w:r>
      <w:r w:rsidR="005D4558">
        <w:t xml:space="preserve">щим их обсуждением и </w:t>
      </w:r>
      <w:proofErr w:type="gramStart"/>
      <w:r w:rsidR="005D4558">
        <w:t>анализом  5</w:t>
      </w:r>
      <w:r>
        <w:t>6</w:t>
      </w:r>
      <w:proofErr w:type="gramEnd"/>
      <w:r>
        <w:t xml:space="preserve"> %  учителей. Кроме открытых уроков, администрацией школы посещались уроки в рабочем порядке по плану </w:t>
      </w:r>
      <w:proofErr w:type="spellStart"/>
      <w:r>
        <w:t>внутришкольного</w:t>
      </w:r>
      <w:proofErr w:type="spellEnd"/>
      <w:r>
        <w:t xml:space="preserve"> контроля. Основные цели посещений и контроля уроков:</w:t>
      </w:r>
    </w:p>
    <w:p w:rsidR="00F15A29" w:rsidRDefault="00F15A29" w:rsidP="00516DF1">
      <w:pPr>
        <w:spacing w:line="360" w:lineRule="auto"/>
        <w:ind w:left="360"/>
        <w:jc w:val="both"/>
      </w:pPr>
      <w:r>
        <w:t xml:space="preserve">. Проверить уровень </w:t>
      </w:r>
      <w:proofErr w:type="spellStart"/>
      <w:r>
        <w:t>сформированности</w:t>
      </w:r>
      <w:proofErr w:type="spellEnd"/>
      <w:r>
        <w:t xml:space="preserve">  ЗУН по предметам.</w:t>
      </w:r>
    </w:p>
    <w:p w:rsidR="00F15A29" w:rsidRDefault="00F15A29" w:rsidP="00516DF1">
      <w:pPr>
        <w:spacing w:line="360" w:lineRule="auto"/>
        <w:ind w:left="360"/>
        <w:jc w:val="both"/>
      </w:pPr>
      <w:r>
        <w:t xml:space="preserve">2. Проконтролировать систему работы учителей с </w:t>
      </w:r>
      <w:proofErr w:type="spellStart"/>
      <w:r>
        <w:t>низкомотивированными</w:t>
      </w:r>
      <w:proofErr w:type="spellEnd"/>
      <w:r>
        <w:t xml:space="preserve"> учащимися </w:t>
      </w:r>
      <w:proofErr w:type="spellStart"/>
      <w:r>
        <w:t>учащимися</w:t>
      </w:r>
      <w:proofErr w:type="spellEnd"/>
      <w:r>
        <w:t>.</w:t>
      </w:r>
    </w:p>
    <w:p w:rsidR="00F15A29" w:rsidRDefault="00F15A29" w:rsidP="00516DF1">
      <w:pPr>
        <w:spacing w:line="360" w:lineRule="auto"/>
        <w:ind w:left="360"/>
      </w:pPr>
      <w:r>
        <w:t>3. Проанализировать организацию индивидуальной работы с учащимися.</w:t>
      </w:r>
    </w:p>
    <w:p w:rsidR="00F15A29" w:rsidRDefault="00F15A29" w:rsidP="00516DF1">
      <w:pPr>
        <w:spacing w:line="360" w:lineRule="auto"/>
        <w:ind w:left="360"/>
      </w:pPr>
      <w:r>
        <w:t>4. Проанализировать как осуществляется преемственность на всех ступенях обучения.</w:t>
      </w:r>
    </w:p>
    <w:p w:rsidR="00F15A29" w:rsidRDefault="00F15A29" w:rsidP="00516DF1">
      <w:pPr>
        <w:spacing w:line="360" w:lineRule="auto"/>
        <w:ind w:left="360"/>
      </w:pPr>
      <w:r>
        <w:t>5. Проверить выполнение учебных программ.</w:t>
      </w:r>
    </w:p>
    <w:p w:rsidR="00F15A29" w:rsidRDefault="00F15A29" w:rsidP="00516DF1">
      <w:pPr>
        <w:spacing w:line="360" w:lineRule="auto"/>
        <w:ind w:left="360"/>
      </w:pPr>
      <w:r>
        <w:t>6.Проверить  качество преподаваемых предметов, уровень подготовки учителя к урокам, подготовка к ГИА и ЕГЭ;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t xml:space="preserve">По результатам наблюдений за деятельностью учителей и учащихся на уроках можно сделать вывод, что не все  учителя используют наиболее рациональные формы и методы, приемы, техники и технологии обучения и воспитания, обеспечивающих результативность учебно-воспитательной работы, применяют диагностические методики, мониторинговые исследования. На  некоторых уроках присутствует исследовательская, проектная  деятельность. Уделяется большое внимание самостоятельной работе учащихся, индивидуальной и групповой работе, не всегда присутствует работа с </w:t>
      </w:r>
      <w:proofErr w:type="spellStart"/>
      <w:r>
        <w:t>низкомотивированными</w:t>
      </w:r>
      <w:proofErr w:type="spellEnd"/>
      <w:r>
        <w:t xml:space="preserve">  детьми и детьми, имеющими особые индивидуальные возможности, необходимо продолжить систематическую целенаправленную работу по обучению и воспитанию с учащимися, стоящими на </w:t>
      </w:r>
      <w:proofErr w:type="spellStart"/>
      <w:r>
        <w:t>внутришкольном</w:t>
      </w:r>
      <w:proofErr w:type="spellEnd"/>
      <w:r>
        <w:t xml:space="preserve"> учете.</w:t>
      </w:r>
      <w:r>
        <w:rPr>
          <w:color w:val="000000"/>
          <w:spacing w:val="-6"/>
        </w:rPr>
        <w:t xml:space="preserve"> Основными </w:t>
      </w:r>
      <w:r>
        <w:rPr>
          <w:color w:val="000000"/>
          <w:spacing w:val="-6"/>
        </w:rPr>
        <w:lastRenderedPageBreak/>
        <w:t xml:space="preserve">задачами методической работы школы являются: продолжение освоения и применения учителями школы различных образовательных и информационных  технологий с целью повышения </w:t>
      </w:r>
      <w:r>
        <w:rPr>
          <w:color w:val="000000"/>
        </w:rPr>
        <w:t xml:space="preserve">качества образования обучающихся и своего методического уровня; накопление и распространение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опыта; формирование системы работы учителя, ее </w:t>
      </w:r>
      <w:r>
        <w:rPr>
          <w:color w:val="000000"/>
          <w:spacing w:val="-6"/>
        </w:rPr>
        <w:t>развитие и результативность, активизация работы с одаренными детьми, реализация личностно-ориентированного подхода.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  <w:rPr>
          <w:color w:val="000000"/>
          <w:spacing w:val="-6"/>
        </w:rPr>
      </w:pPr>
      <w:r>
        <w:t>В школе создан мастер-класс «Изучение новых педагогических технологий</w:t>
      </w:r>
      <w:proofErr w:type="gramStart"/>
      <w:r>
        <w:t>» ,</w:t>
      </w:r>
      <w:proofErr w:type="gramEnd"/>
      <w:r>
        <w:t xml:space="preserve"> учителя Тарасенко С.И, Козлова Е.Е, </w:t>
      </w:r>
      <w:proofErr w:type="spellStart"/>
      <w:r>
        <w:t>Миколинская</w:t>
      </w:r>
      <w:proofErr w:type="spellEnd"/>
      <w:r>
        <w:t xml:space="preserve"> Т.В., </w:t>
      </w:r>
      <w:proofErr w:type="spellStart"/>
      <w:r>
        <w:t>Калнусенко</w:t>
      </w:r>
      <w:proofErr w:type="spellEnd"/>
      <w:r>
        <w:t xml:space="preserve"> А.А. делились опытом работы по применению новых педагогических технологий на уроках и во внеклассных мероприятиях. </w:t>
      </w:r>
      <w:r>
        <w:rPr>
          <w:color w:val="000000"/>
          <w:spacing w:val="-6"/>
        </w:rPr>
        <w:t xml:space="preserve">Благодаря работе ШМО была проведена школьная </w:t>
      </w:r>
      <w:r>
        <w:rPr>
          <w:color w:val="000000"/>
          <w:spacing w:val="-5"/>
        </w:rPr>
        <w:t xml:space="preserve">олимпиада по предметам, итоги которых были проанализированы в сравнении с предыдущим годом. По </w:t>
      </w:r>
      <w:r>
        <w:rPr>
          <w:color w:val="000000"/>
          <w:spacing w:val="-6"/>
        </w:rPr>
        <w:t xml:space="preserve">результатам школьных и районных олимпиад учителями был сделан вывод о необходимости усиления работы </w:t>
      </w:r>
      <w:proofErr w:type="gramStart"/>
      <w:r>
        <w:rPr>
          <w:color w:val="000000"/>
          <w:spacing w:val="-6"/>
        </w:rPr>
        <w:t>с детьми</w:t>
      </w:r>
      <w:proofErr w:type="gramEnd"/>
      <w:r>
        <w:rPr>
          <w:color w:val="000000"/>
          <w:spacing w:val="-6"/>
        </w:rPr>
        <w:t xml:space="preserve"> одаренными, интересующ</w:t>
      </w:r>
      <w:r w:rsidR="0007274B">
        <w:rPr>
          <w:color w:val="000000"/>
          <w:spacing w:val="-6"/>
        </w:rPr>
        <w:t>имися тем или иным предметом.  1 ученик</w:t>
      </w:r>
      <w:r>
        <w:rPr>
          <w:color w:val="000000"/>
          <w:spacing w:val="-6"/>
        </w:rPr>
        <w:t xml:space="preserve"> школы с</w:t>
      </w:r>
      <w:r w:rsidR="0007274B">
        <w:rPr>
          <w:color w:val="000000"/>
          <w:spacing w:val="-6"/>
        </w:rPr>
        <w:t xml:space="preserve">тали призерами </w:t>
      </w:r>
      <w:proofErr w:type="gramStart"/>
      <w:r w:rsidR="0007274B">
        <w:rPr>
          <w:color w:val="000000"/>
          <w:spacing w:val="-6"/>
        </w:rPr>
        <w:t>по  литературе</w:t>
      </w:r>
      <w:proofErr w:type="gramEnd"/>
      <w:r>
        <w:rPr>
          <w:color w:val="000000"/>
          <w:spacing w:val="-6"/>
        </w:rPr>
        <w:t xml:space="preserve">  на муниципальном этапе среди учащихся средне</w:t>
      </w:r>
      <w:r w:rsidR="0007274B">
        <w:rPr>
          <w:color w:val="000000"/>
          <w:spacing w:val="-6"/>
        </w:rPr>
        <w:t>го звена ,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t xml:space="preserve">  В</w:t>
      </w:r>
      <w:r w:rsidR="0007274B">
        <w:t xml:space="preserve"> </w:t>
      </w:r>
      <w:proofErr w:type="gramStart"/>
      <w:r>
        <w:t>течение  трех</w:t>
      </w:r>
      <w:proofErr w:type="gramEnd"/>
      <w:r>
        <w:t xml:space="preserve"> лет не  принимают участие в олимпиадах  по предмету информатика,. Отмечается слабая </w:t>
      </w:r>
      <w:proofErr w:type="gramStart"/>
      <w:r>
        <w:t>подготовка  учащихся</w:t>
      </w:r>
      <w:proofErr w:type="gramEnd"/>
      <w:r>
        <w:t xml:space="preserve"> к олимпиадам по матем</w:t>
      </w:r>
      <w:r w:rsidR="0007274B">
        <w:t>атике . истории, обществознанию и другим предметам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t xml:space="preserve">Необходимо в новом учебном году </w:t>
      </w:r>
      <w:proofErr w:type="gramStart"/>
      <w:r>
        <w:t>разработать  эффективный</w:t>
      </w:r>
      <w:proofErr w:type="gramEnd"/>
      <w:r>
        <w:t xml:space="preserve"> план  мероприятий по подготовке  учащихся к олимпиадам, расширить участие ребят в  заочных дистанционных  олимпиадах,  администрации усилить контроль за выполнен</w:t>
      </w:r>
      <w:r w:rsidR="0007274B">
        <w:t>ием программы  «Одаренные дети», создать банк данных по «одаренным детям»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rPr>
          <w:color w:val="000000"/>
          <w:spacing w:val="-6"/>
        </w:rPr>
        <w:t xml:space="preserve">На заседаниях ШМО анализировались итоги промежуточной аттестации обучающихся, </w:t>
      </w:r>
      <w:r>
        <w:rPr>
          <w:color w:val="000000"/>
          <w:spacing w:val="-5"/>
        </w:rPr>
        <w:t xml:space="preserve">разрабатывалась система мер, необходимых для устранения наиболее типичных ошибок. </w:t>
      </w:r>
    </w:p>
    <w:p w:rsidR="00F15A29" w:rsidRDefault="00F15A29" w:rsidP="00516DF1">
      <w:pPr>
        <w:shd w:val="clear" w:color="auto" w:fill="FFFFFF"/>
        <w:spacing w:line="360" w:lineRule="auto"/>
        <w:ind w:left="46" w:right="46" w:firstLine="275"/>
        <w:jc w:val="both"/>
      </w:pPr>
      <w:r>
        <w:rPr>
          <w:color w:val="000000"/>
          <w:spacing w:val="-6"/>
        </w:rPr>
        <w:t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 </w:t>
      </w:r>
      <w:r>
        <w:rPr>
          <w:color w:val="000000"/>
          <w:spacing w:val="-7"/>
        </w:rPr>
        <w:t>повышения квалификации.</w:t>
      </w:r>
    </w:p>
    <w:p w:rsidR="00F15A29" w:rsidRDefault="00F15A29" w:rsidP="00516DF1">
      <w:pPr>
        <w:shd w:val="clear" w:color="auto" w:fill="FFFFFF"/>
        <w:spacing w:line="360" w:lineRule="auto"/>
        <w:ind w:right="46"/>
        <w:jc w:val="both"/>
      </w:pPr>
    </w:p>
    <w:p w:rsidR="009C2CEE" w:rsidRDefault="009C2CEE" w:rsidP="009C2CEE">
      <w:pPr>
        <w:spacing w:line="360" w:lineRule="auto"/>
        <w:jc w:val="both"/>
        <w:rPr>
          <w:sz w:val="28"/>
          <w:szCs w:val="28"/>
        </w:rPr>
      </w:pP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</w:pPr>
      <w:r>
        <w:rPr>
          <w:b/>
          <w:bCs/>
          <w:i/>
          <w:iCs/>
          <w:color w:val="000000"/>
          <w:spacing w:val="-8"/>
        </w:rPr>
        <w:t>Участие в работе РМО.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Учителя-предметники участвовали в работе РМО учителей математики, </w:t>
      </w:r>
      <w:proofErr w:type="spellStart"/>
      <w:proofErr w:type="gramStart"/>
      <w:r>
        <w:rPr>
          <w:color w:val="000000"/>
          <w:spacing w:val="2"/>
        </w:rPr>
        <w:t>информатики,физики</w:t>
      </w:r>
      <w:proofErr w:type="spellEnd"/>
      <w:proofErr w:type="gramEnd"/>
      <w:r>
        <w:rPr>
          <w:color w:val="000000"/>
          <w:spacing w:val="2"/>
        </w:rPr>
        <w:t xml:space="preserve">, физической культуры, технологии, начальных классов, русского языка и литературы, биологии. </w:t>
      </w:r>
    </w:p>
    <w:p w:rsidR="00F15A29" w:rsidRDefault="008A1662" w:rsidP="009C2CEE">
      <w:pPr>
        <w:shd w:val="clear" w:color="auto" w:fill="FFFFFF"/>
        <w:spacing w:line="360" w:lineRule="auto"/>
        <w:ind w:left="46" w:right="46" w:firstLine="275"/>
        <w:jc w:val="both"/>
        <w:rPr>
          <w:color w:val="000000"/>
          <w:spacing w:val="2"/>
        </w:rPr>
      </w:pPr>
      <w:r>
        <w:rPr>
          <w:color w:val="000000"/>
          <w:spacing w:val="-6"/>
        </w:rPr>
        <w:t xml:space="preserve">Учитель обществознания   </w:t>
      </w:r>
      <w:proofErr w:type="spellStart"/>
      <w:r>
        <w:rPr>
          <w:color w:val="000000"/>
          <w:spacing w:val="-6"/>
        </w:rPr>
        <w:t>Колнусенко</w:t>
      </w:r>
      <w:proofErr w:type="spellEnd"/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 xml:space="preserve">А.А. </w:t>
      </w:r>
      <w:r w:rsidR="00F15A29">
        <w:rPr>
          <w:color w:val="000000"/>
          <w:spacing w:val="-6"/>
        </w:rPr>
        <w:t>.</w:t>
      </w:r>
      <w:proofErr w:type="gramEnd"/>
      <w:r w:rsidR="00F15A29">
        <w:rPr>
          <w:color w:val="000000"/>
          <w:spacing w:val="-6"/>
        </w:rPr>
        <w:t xml:space="preserve"> выступала на РМО  делилась опытом  работы.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</w:pPr>
      <w:r>
        <w:t> </w:t>
      </w:r>
    </w:p>
    <w:p w:rsidR="008A1662" w:rsidRDefault="008A1662" w:rsidP="009C2CEE">
      <w:pPr>
        <w:shd w:val="clear" w:color="auto" w:fill="FFFFFF"/>
        <w:spacing w:line="360" w:lineRule="auto"/>
        <w:ind w:left="46" w:right="46" w:firstLine="275"/>
      </w:pPr>
    </w:p>
    <w:p w:rsidR="008A1662" w:rsidRDefault="008A1662" w:rsidP="009C2CEE">
      <w:pPr>
        <w:shd w:val="clear" w:color="auto" w:fill="FFFFFF"/>
        <w:spacing w:line="360" w:lineRule="auto"/>
        <w:ind w:left="46" w:right="46" w:firstLine="275"/>
      </w:pPr>
    </w:p>
    <w:p w:rsidR="008A1662" w:rsidRDefault="008A1662" w:rsidP="009C2CEE">
      <w:pPr>
        <w:shd w:val="clear" w:color="auto" w:fill="FFFFFF"/>
        <w:spacing w:line="360" w:lineRule="auto"/>
        <w:ind w:left="46" w:right="46" w:firstLine="275"/>
      </w:pPr>
    </w:p>
    <w:p w:rsidR="008A1662" w:rsidRDefault="008A1662" w:rsidP="009C2CEE">
      <w:pPr>
        <w:shd w:val="clear" w:color="auto" w:fill="FFFFFF"/>
        <w:spacing w:line="360" w:lineRule="auto"/>
        <w:ind w:left="46" w:right="46" w:firstLine="275"/>
      </w:pP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  <w:jc w:val="center"/>
      </w:pPr>
      <w:r>
        <w:rPr>
          <w:b/>
          <w:bCs/>
          <w:i/>
          <w:iCs/>
          <w:color w:val="000000"/>
          <w:spacing w:val="-1"/>
        </w:rPr>
        <w:t> 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</w:pPr>
      <w:r>
        <w:rPr>
          <w:b/>
          <w:bCs/>
          <w:i/>
          <w:iCs/>
          <w:color w:val="000000"/>
          <w:spacing w:val="-1"/>
        </w:rPr>
        <w:t>Перспективы работы по аттестации педагогов школы.</w:t>
      </w:r>
    </w:p>
    <w:p w:rsidR="00F15A29" w:rsidRDefault="008A1662" w:rsidP="009C2CEE">
      <w:pPr>
        <w:shd w:val="clear" w:color="auto" w:fill="FFFFFF"/>
        <w:spacing w:line="360" w:lineRule="auto"/>
        <w:ind w:left="46" w:right="46" w:firstLine="275"/>
        <w:rPr>
          <w:color w:val="000000"/>
          <w:spacing w:val="-6"/>
        </w:rPr>
      </w:pPr>
      <w:proofErr w:type="gramStart"/>
      <w:r>
        <w:rPr>
          <w:color w:val="000000"/>
          <w:spacing w:val="-6"/>
        </w:rPr>
        <w:t xml:space="preserve">В </w:t>
      </w:r>
      <w:r w:rsidR="00F15A29">
        <w:rPr>
          <w:color w:val="000000"/>
          <w:spacing w:val="-6"/>
        </w:rPr>
        <w:t xml:space="preserve"> 2013</w:t>
      </w:r>
      <w:proofErr w:type="gramEnd"/>
      <w:r w:rsidR="00F15A29">
        <w:rPr>
          <w:color w:val="000000"/>
          <w:spacing w:val="-6"/>
        </w:rPr>
        <w:t>-2014 учебном го</w:t>
      </w:r>
      <w:r>
        <w:rPr>
          <w:color w:val="000000"/>
          <w:spacing w:val="-6"/>
        </w:rPr>
        <w:t>ду   аттестацию никто не проходил</w:t>
      </w:r>
    </w:p>
    <w:p w:rsidR="00F15A29" w:rsidRDefault="008A1662" w:rsidP="009C2CEE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6"/>
        </w:rPr>
        <w:t>33</w:t>
      </w:r>
      <w:r w:rsidR="00F15A29">
        <w:rPr>
          <w:color w:val="000000"/>
          <w:spacing w:val="-6"/>
        </w:rPr>
        <w:t xml:space="preserve">% педагогического коллектива имеет </w:t>
      </w:r>
      <w:proofErr w:type="gramStart"/>
      <w:r w:rsidR="00F15A29">
        <w:rPr>
          <w:color w:val="000000"/>
          <w:spacing w:val="-6"/>
        </w:rPr>
        <w:t xml:space="preserve">1 </w:t>
      </w:r>
      <w:r>
        <w:rPr>
          <w:color w:val="000000"/>
          <w:spacing w:val="-6"/>
        </w:rPr>
        <w:t xml:space="preserve"> и</w:t>
      </w:r>
      <w:proofErr w:type="gramEnd"/>
      <w:r>
        <w:rPr>
          <w:color w:val="000000"/>
          <w:spacing w:val="-6"/>
        </w:rPr>
        <w:t xml:space="preserve"> высшую категории.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</w:pPr>
      <w:r>
        <w:t> 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</w:pPr>
      <w:r>
        <w:rPr>
          <w:b/>
          <w:bCs/>
          <w:color w:val="000000"/>
          <w:spacing w:val="-11"/>
        </w:rPr>
        <w:t>Выводы: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-2"/>
        </w:rPr>
        <w:t>В основном поставленные задачи ме</w:t>
      </w:r>
      <w:r w:rsidR="008A1662">
        <w:rPr>
          <w:color w:val="000000"/>
          <w:spacing w:val="-2"/>
        </w:rPr>
        <w:t>тодической работы на 2013-2014</w:t>
      </w:r>
      <w:r>
        <w:rPr>
          <w:color w:val="000000"/>
          <w:spacing w:val="-2"/>
        </w:rPr>
        <w:t xml:space="preserve"> учебный год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выполнены. Постепенно повышается профессиональный уровень учительского мастерства.</w:t>
      </w:r>
      <w:r>
        <w:rPr>
          <w:color w:val="000000"/>
        </w:rPr>
        <w:t> </w:t>
      </w:r>
    </w:p>
    <w:p w:rsidR="00F15A29" w:rsidRDefault="00F15A29" w:rsidP="009C2CEE">
      <w:pPr>
        <w:spacing w:before="30" w:after="30" w:line="360" w:lineRule="auto"/>
        <w:jc w:val="both"/>
        <w:rPr>
          <w:color w:val="000000"/>
        </w:rPr>
      </w:pPr>
      <w:r>
        <w:rPr>
          <w:color w:val="000000"/>
        </w:rPr>
        <w:t xml:space="preserve">    Многие педагоги занимаются методической деятельностью самостоятельно, не заявляя о себе публично, поэтому перед нами стоит одна из основных задач: создать условия для реализации творческого потенциала педагогов, поддержать и стимулировать инициативу учителей, развивать и совершенствовать различные  формы методической деятельности, сделать работу ШМО открытой и прозрачной. </w:t>
      </w:r>
    </w:p>
    <w:p w:rsidR="00F15A29" w:rsidRDefault="00F15A29" w:rsidP="009C2CE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Анализируя деятельность педагогов по использованию информационных компьютерных технологий в образовательном процессе, следует отметить, что 100 % педагогов используют данные знания и умения при подготовке документации. </w:t>
      </w:r>
    </w:p>
    <w:p w:rsidR="00F15A29" w:rsidRDefault="00F15A29" w:rsidP="009C2CEE">
      <w:pPr>
        <w:shd w:val="clear" w:color="auto" w:fill="FFFFFF"/>
        <w:spacing w:line="360" w:lineRule="auto"/>
        <w:ind w:right="46"/>
        <w:rPr>
          <w:b/>
          <w:bCs/>
          <w:color w:val="000000"/>
          <w:spacing w:val="-10"/>
        </w:rPr>
      </w:pP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  <w:jc w:val="center"/>
      </w:pPr>
      <w:r>
        <w:rPr>
          <w:b/>
          <w:bCs/>
          <w:color w:val="000000"/>
          <w:spacing w:val="-10"/>
        </w:rPr>
        <w:t>РЕКОМЕНДАЦИИ.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</w:pPr>
      <w:r>
        <w:rPr>
          <w:color w:val="000000"/>
          <w:spacing w:val="1"/>
        </w:rPr>
        <w:t xml:space="preserve"> 1.    Отслеживать работу по  накоплению и  обобщению передового  педагогического </w:t>
      </w:r>
      <w:r>
        <w:rPr>
          <w:color w:val="000000"/>
          <w:spacing w:val="-5"/>
        </w:rPr>
        <w:t>опыта. (Ответственные - руководители методических объединений).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  <w:rPr>
          <w:color w:val="000000"/>
          <w:spacing w:val="-3"/>
        </w:rPr>
      </w:pPr>
      <w:r>
        <w:rPr>
          <w:color w:val="000000"/>
          <w:spacing w:val="-6"/>
        </w:rPr>
        <w:t> 2.    В работе МО обратить внимание на следующие умения: технология подготовки урока</w:t>
      </w:r>
      <w:r>
        <w:rPr>
          <w:color w:val="000000"/>
          <w:spacing w:val="-6"/>
        </w:rPr>
        <w:br/>
      </w:r>
      <w:r>
        <w:rPr>
          <w:color w:val="000000"/>
          <w:spacing w:val="-3"/>
        </w:rPr>
        <w:t>и его самоанализ, применение новых технологий и их элементов.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  <w:rPr>
          <w:color w:val="000000"/>
          <w:spacing w:val="-6"/>
        </w:rPr>
      </w:pPr>
      <w:r>
        <w:rPr>
          <w:color w:val="000000"/>
          <w:spacing w:val="-5"/>
        </w:rPr>
        <w:t> </w:t>
      </w:r>
      <w:r>
        <w:rPr>
          <w:color w:val="000000"/>
          <w:spacing w:val="-16"/>
        </w:rPr>
        <w:t> 3</w:t>
      </w:r>
      <w:r>
        <w:rPr>
          <w:color w:val="000000"/>
          <w:spacing w:val="-16"/>
          <w:sz w:val="14"/>
          <w:szCs w:val="14"/>
        </w:rPr>
        <w:t xml:space="preserve"> .                </w:t>
      </w:r>
      <w:r>
        <w:rPr>
          <w:color w:val="000000"/>
          <w:spacing w:val="-6"/>
        </w:rPr>
        <w:t xml:space="preserve">Привлекать </w:t>
      </w:r>
      <w:proofErr w:type="gramStart"/>
      <w:r>
        <w:rPr>
          <w:color w:val="000000"/>
          <w:spacing w:val="-6"/>
        </w:rPr>
        <w:t>педагогов  для</w:t>
      </w:r>
      <w:proofErr w:type="gramEnd"/>
      <w:r>
        <w:rPr>
          <w:color w:val="000000"/>
          <w:spacing w:val="-6"/>
        </w:rPr>
        <w:t xml:space="preserve"> участия в различных   конкурсах, в т.ч. и в дистанционных</w:t>
      </w:r>
    </w:p>
    <w:p w:rsidR="00F15A29" w:rsidRDefault="00F15A29" w:rsidP="009C2CEE">
      <w:pPr>
        <w:shd w:val="clear" w:color="auto" w:fill="FFFFFF"/>
        <w:spacing w:line="360" w:lineRule="auto"/>
        <w:ind w:left="46" w:right="46" w:firstLine="275"/>
        <w:rPr>
          <w:color w:val="000000"/>
          <w:spacing w:val="-6"/>
        </w:rPr>
      </w:pPr>
      <w:r>
        <w:rPr>
          <w:color w:val="000000"/>
          <w:spacing w:val="-6"/>
        </w:rPr>
        <w:t xml:space="preserve"> 4.Привлечение педагогов </w:t>
      </w:r>
      <w:proofErr w:type="gramStart"/>
      <w:r>
        <w:rPr>
          <w:color w:val="000000"/>
          <w:spacing w:val="-6"/>
        </w:rPr>
        <w:t>к  созданию</w:t>
      </w:r>
      <w:proofErr w:type="gramEnd"/>
      <w:r>
        <w:rPr>
          <w:color w:val="000000"/>
          <w:spacing w:val="-6"/>
        </w:rPr>
        <w:t xml:space="preserve"> сайтов, </w:t>
      </w:r>
      <w:proofErr w:type="spellStart"/>
      <w:r>
        <w:rPr>
          <w:color w:val="000000"/>
          <w:spacing w:val="-6"/>
        </w:rPr>
        <w:t>ЦОРов</w:t>
      </w:r>
      <w:proofErr w:type="spellEnd"/>
    </w:p>
    <w:p w:rsidR="008A1662" w:rsidRDefault="008A1662" w:rsidP="009C2CEE">
      <w:pPr>
        <w:shd w:val="clear" w:color="auto" w:fill="FFFFFF"/>
        <w:spacing w:line="360" w:lineRule="auto"/>
        <w:ind w:left="46" w:right="46" w:firstLine="275"/>
        <w:rPr>
          <w:color w:val="000000"/>
          <w:spacing w:val="-6"/>
        </w:rPr>
      </w:pPr>
      <w:r>
        <w:rPr>
          <w:color w:val="000000"/>
          <w:spacing w:val="-6"/>
        </w:rPr>
        <w:t xml:space="preserve">5. Начать работу по разработке основной образовательной </w:t>
      </w:r>
      <w:proofErr w:type="gramStart"/>
      <w:r>
        <w:rPr>
          <w:color w:val="000000"/>
          <w:spacing w:val="-6"/>
        </w:rPr>
        <w:t>программы  для</w:t>
      </w:r>
      <w:proofErr w:type="gramEnd"/>
      <w:r>
        <w:rPr>
          <w:color w:val="000000"/>
          <w:spacing w:val="-6"/>
        </w:rPr>
        <w:t xml:space="preserve"> перехода  основной  школы на   ФГОС  2 поколения</w:t>
      </w:r>
    </w:p>
    <w:p w:rsidR="00F15A29" w:rsidRDefault="00F15A29" w:rsidP="009C2CEE">
      <w:pPr>
        <w:tabs>
          <w:tab w:val="left" w:pos="6300"/>
        </w:tabs>
        <w:spacing w:line="360" w:lineRule="auto"/>
        <w:jc w:val="both"/>
      </w:pPr>
    </w:p>
    <w:p w:rsidR="00F15A29" w:rsidRDefault="00F15A29" w:rsidP="009C2CEE">
      <w:pPr>
        <w:tabs>
          <w:tab w:val="left" w:pos="6300"/>
        </w:tabs>
        <w:spacing w:line="360" w:lineRule="auto"/>
        <w:jc w:val="both"/>
      </w:pPr>
      <w:r>
        <w:t xml:space="preserve"> </w:t>
      </w:r>
      <w:r>
        <w:rPr>
          <w:b/>
        </w:rPr>
        <w:t>Реализация программы «Педагогические кадры».</w:t>
      </w:r>
      <w:r>
        <w:t xml:space="preserve"> За последние три года благодаря комплексу мер по приведению в соответствии с действующими нормативами наполняемости классов, аттестации педагогических кадров, повышению квалификации и заочному обучению педагогических кадров произошли положительные изменения в качественном составе педагогического коллектива школы. </w:t>
      </w:r>
    </w:p>
    <w:p w:rsidR="00F15A29" w:rsidRDefault="00F15A29" w:rsidP="009C2CEE">
      <w:pPr>
        <w:spacing w:line="360" w:lineRule="auto"/>
        <w:ind w:firstLine="708"/>
      </w:pPr>
    </w:p>
    <w:p w:rsidR="00F15A29" w:rsidRDefault="00F15A29" w:rsidP="009C2CEE">
      <w:pPr>
        <w:spacing w:line="360" w:lineRule="auto"/>
        <w:ind w:firstLine="708"/>
      </w:pPr>
      <w:r>
        <w:t xml:space="preserve">Школа укомплектована кадрами полностью. </w:t>
      </w:r>
    </w:p>
    <w:p w:rsidR="00F15A29" w:rsidRDefault="00F15A29" w:rsidP="009C2CEE">
      <w:pPr>
        <w:spacing w:line="360" w:lineRule="auto"/>
        <w:ind w:firstLine="708"/>
      </w:pPr>
    </w:p>
    <w:tbl>
      <w:tblPr>
        <w:tblW w:w="1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477"/>
        <w:gridCol w:w="2477"/>
        <w:gridCol w:w="2477"/>
        <w:gridCol w:w="2477"/>
        <w:gridCol w:w="2477"/>
        <w:gridCol w:w="2038"/>
        <w:gridCol w:w="1949"/>
      </w:tblGrid>
      <w:tr w:rsidR="00D40964" w:rsidTr="00D40964">
        <w:trPr>
          <w:trHeight w:val="26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2010/11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2013/14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2010/11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2010/11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2011/12</w:t>
            </w:r>
          </w:p>
        </w:tc>
      </w:tr>
      <w:tr w:rsidR="00D40964" w:rsidTr="00D40964">
        <w:trPr>
          <w:trHeight w:val="52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Обеспеченность кадрами.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40964" w:rsidTr="00D40964">
        <w:trPr>
          <w:trHeight w:val="2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сокращенных (причины)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F15A29" w:rsidRDefault="00F15A29" w:rsidP="009C2CEE">
      <w:pPr>
        <w:spacing w:line="360" w:lineRule="auto"/>
        <w:jc w:val="center"/>
        <w:outlineLvl w:val="0"/>
      </w:pPr>
    </w:p>
    <w:p w:rsidR="00F15A29" w:rsidRDefault="00F15A29" w:rsidP="009C2CEE">
      <w:pPr>
        <w:spacing w:line="360" w:lineRule="auto"/>
        <w:jc w:val="center"/>
        <w:outlineLvl w:val="0"/>
        <w:rPr>
          <w:b/>
        </w:rPr>
      </w:pPr>
    </w:p>
    <w:p w:rsidR="00F15A29" w:rsidRDefault="00F15A29" w:rsidP="009C2CEE">
      <w:pPr>
        <w:spacing w:line="360" w:lineRule="auto"/>
        <w:jc w:val="center"/>
        <w:outlineLvl w:val="0"/>
        <w:rPr>
          <w:b/>
        </w:rPr>
      </w:pPr>
    </w:p>
    <w:p w:rsidR="00F15A29" w:rsidRDefault="00F15A29" w:rsidP="009C2CEE">
      <w:pPr>
        <w:spacing w:line="360" w:lineRule="auto"/>
        <w:jc w:val="center"/>
        <w:outlineLvl w:val="0"/>
        <w:rPr>
          <w:b/>
        </w:rPr>
      </w:pPr>
      <w:r>
        <w:rPr>
          <w:b/>
        </w:rPr>
        <w:t>Количество работающих учителей по предметам</w:t>
      </w:r>
    </w:p>
    <w:p w:rsidR="00F15A29" w:rsidRDefault="00F15A29" w:rsidP="009C2CEE">
      <w:pPr>
        <w:spacing w:line="360" w:lineRule="auto"/>
        <w:jc w:val="center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642"/>
      </w:tblGrid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Количество учителей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и литература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и информатика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и  обществознание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1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1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звено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15A29" w:rsidTr="00F15A2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F15A29" w:rsidRDefault="00F15A29" w:rsidP="009C2CEE">
      <w:pPr>
        <w:spacing w:line="360" w:lineRule="auto"/>
        <w:ind w:left="3540" w:firstLine="708"/>
      </w:pPr>
    </w:p>
    <w:p w:rsidR="00F15A29" w:rsidRDefault="00F15A29" w:rsidP="009C2CEE">
      <w:pPr>
        <w:spacing w:line="360" w:lineRule="auto"/>
        <w:ind w:left="3540" w:firstLine="708"/>
      </w:pPr>
    </w:p>
    <w:p w:rsidR="00D40964" w:rsidRDefault="00D40964" w:rsidP="009C2CEE">
      <w:pPr>
        <w:spacing w:line="360" w:lineRule="auto"/>
        <w:ind w:left="3540" w:firstLine="708"/>
      </w:pPr>
    </w:p>
    <w:p w:rsidR="00D40964" w:rsidRDefault="00D40964" w:rsidP="009C2CEE">
      <w:pPr>
        <w:spacing w:line="360" w:lineRule="auto"/>
        <w:ind w:left="3540" w:firstLine="708"/>
      </w:pPr>
    </w:p>
    <w:p w:rsidR="00F15A29" w:rsidRDefault="00F15A29" w:rsidP="009C2CEE">
      <w:pPr>
        <w:spacing w:line="360" w:lineRule="auto"/>
        <w:ind w:left="3540" w:firstLine="708"/>
        <w:rPr>
          <w:b/>
        </w:rPr>
      </w:pPr>
      <w:r>
        <w:rPr>
          <w:b/>
        </w:rPr>
        <w:t>Средняя нагрузка учителей</w:t>
      </w:r>
    </w:p>
    <w:p w:rsidR="00F15A29" w:rsidRDefault="00F15A29" w:rsidP="009C2CEE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438"/>
        <w:gridCol w:w="1560"/>
        <w:gridCol w:w="1559"/>
        <w:gridCol w:w="1417"/>
        <w:gridCol w:w="1525"/>
      </w:tblGrid>
      <w:tr w:rsidR="00F15A29" w:rsidTr="001E1F14">
        <w:trPr>
          <w:trHeight w:val="58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9" w:rsidRDefault="001E1F14" w:rsidP="009C2CEE">
            <w:pPr>
              <w:tabs>
                <w:tab w:val="center" w:pos="1370"/>
                <w:tab w:val="right" w:pos="2741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1E1F14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03F9E">
              <w:rPr>
                <w:lang w:eastAsia="en-US"/>
              </w:rPr>
              <w:t>10/11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2012/13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2013/14</w:t>
            </w:r>
          </w:p>
        </w:tc>
      </w:tr>
      <w:tr w:rsidR="00603F9E" w:rsidTr="00F15A29">
        <w:trPr>
          <w:trHeight w:val="17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недельных часов по тарификации.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</w:tr>
      <w:tr w:rsidR="00603F9E" w:rsidTr="00603F9E">
        <w:trPr>
          <w:trHeight w:val="544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педагогов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603F9E" w:rsidTr="00F15A29">
        <w:trPr>
          <w:trHeight w:val="1197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нагрузка учителей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</w:tbl>
    <w:p w:rsidR="00F15A29" w:rsidRDefault="00F15A29" w:rsidP="009C2CEE">
      <w:pPr>
        <w:pStyle w:val="2"/>
        <w:spacing w:line="360" w:lineRule="auto"/>
        <w:jc w:val="left"/>
        <w:rPr>
          <w:b/>
          <w:sz w:val="24"/>
          <w:szCs w:val="24"/>
        </w:rPr>
      </w:pPr>
    </w:p>
    <w:p w:rsidR="00F15A29" w:rsidRDefault="00F15A29" w:rsidP="009C2CEE">
      <w:pPr>
        <w:pStyle w:val="2"/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 проведенного анализа видно, что средняя </w:t>
      </w:r>
      <w:r w:rsidR="00603F9E">
        <w:rPr>
          <w:sz w:val="24"/>
          <w:szCs w:val="24"/>
        </w:rPr>
        <w:t>нагрузка учителей уменьшается</w:t>
      </w:r>
    </w:p>
    <w:p w:rsidR="00F15A29" w:rsidRDefault="00F15A29" w:rsidP="009C2CEE">
      <w:pPr>
        <w:spacing w:line="360" w:lineRule="auto"/>
      </w:pPr>
    </w:p>
    <w:p w:rsidR="00F15A29" w:rsidRDefault="00F15A29" w:rsidP="009C2CEE">
      <w:pPr>
        <w:pStyle w:val="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Сравнительная таблица квалификационных категорий</w:t>
      </w:r>
    </w:p>
    <w:p w:rsidR="00F15A29" w:rsidRDefault="00F15A29" w:rsidP="009C2CEE">
      <w:pPr>
        <w:spacing w:line="360" w:lineRule="auto"/>
        <w:jc w:val="center"/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58"/>
        <w:gridCol w:w="1358"/>
        <w:gridCol w:w="1358"/>
        <w:gridCol w:w="1358"/>
        <w:gridCol w:w="1358"/>
      </w:tblGrid>
      <w:tr w:rsidR="00F15A29" w:rsidTr="00603F9E">
        <w:trPr>
          <w:cantSplit/>
          <w:trHeight w:val="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категория, разряд.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2009/10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2010/11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2011/12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2012/13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603F9E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2013/14</w:t>
            </w: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1   3%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1   4%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1   4%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1  4%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5   19%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3  12%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4   17%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6   28%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19   70%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17  76%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15   63%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10  47%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разряд СЗД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2   8%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3  14%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разряд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разряд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разряд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03F9E" w:rsidTr="00603F9E">
        <w:trPr>
          <w:cantSplit/>
          <w:trHeight w:val="3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категории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2   8%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4   17%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9E" w:rsidRDefault="00603F9E" w:rsidP="00603F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1     4%</w:t>
            </w:r>
          </w:p>
        </w:tc>
      </w:tr>
    </w:tbl>
    <w:p w:rsidR="00F15A29" w:rsidRDefault="00F15A29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40964" w:rsidRDefault="00D40964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40964" w:rsidRDefault="00D40964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40964" w:rsidRDefault="00D40964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40964" w:rsidRDefault="00D40964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40964" w:rsidRDefault="00D40964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40964" w:rsidRDefault="00D40964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40964" w:rsidRDefault="00D40964" w:rsidP="009C2CE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F15A29" w:rsidRDefault="00F15A29" w:rsidP="009C2CEE">
      <w:pPr>
        <w:spacing w:line="360" w:lineRule="auto"/>
        <w:jc w:val="center"/>
        <w:rPr>
          <w:b/>
        </w:rPr>
      </w:pPr>
      <w:r>
        <w:rPr>
          <w:b/>
        </w:rPr>
        <w:t>Анализ прохождения педагогами курсов повышения квалификации.</w:t>
      </w:r>
    </w:p>
    <w:p w:rsidR="00F15A29" w:rsidRDefault="00F15A29" w:rsidP="009C2CEE">
      <w:pPr>
        <w:spacing w:line="360" w:lineRule="auto"/>
        <w:jc w:val="center"/>
      </w:pPr>
    </w:p>
    <w:p w:rsidR="00F15A29" w:rsidRDefault="00F15A29" w:rsidP="009C2CEE">
      <w:pPr>
        <w:spacing w:line="360" w:lineRule="auto"/>
        <w:jc w:val="center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370"/>
        <w:gridCol w:w="1377"/>
        <w:gridCol w:w="1586"/>
        <w:gridCol w:w="1457"/>
        <w:gridCol w:w="1220"/>
      </w:tblGrid>
      <w:tr w:rsidR="00D40964" w:rsidTr="00D40964">
        <w:trPr>
          <w:trHeight w:val="45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2009/10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2010/11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2011/12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2012/13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2013/14</w:t>
            </w:r>
          </w:p>
        </w:tc>
      </w:tr>
      <w:tr w:rsidR="00D40964" w:rsidTr="00D40964">
        <w:trPr>
          <w:trHeight w:val="49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D40964" w:rsidTr="00F15A29">
        <w:trPr>
          <w:trHeight w:val="110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Прошли (за последний год)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32%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23%</w:t>
            </w:r>
          </w:p>
        </w:tc>
      </w:tr>
      <w:tr w:rsidR="00D40964" w:rsidTr="00F15A29">
        <w:trPr>
          <w:trHeight w:val="101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прошедших курсы педагогов от общего количества учителей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92,8%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92,6%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</w:tbl>
    <w:p w:rsidR="00F15A29" w:rsidRDefault="00F15A29" w:rsidP="009C2CEE">
      <w:pPr>
        <w:spacing w:line="360" w:lineRule="auto"/>
        <w:jc w:val="center"/>
        <w:outlineLvl w:val="0"/>
      </w:pPr>
    </w:p>
    <w:p w:rsidR="00F15A29" w:rsidRDefault="00F15A29" w:rsidP="009C2CEE">
      <w:pPr>
        <w:spacing w:line="360" w:lineRule="auto"/>
        <w:ind w:firstLine="709"/>
        <w:outlineLvl w:val="0"/>
      </w:pPr>
      <w:r>
        <w:t xml:space="preserve">Курсы повышения квалификации не прошел 1 </w:t>
      </w:r>
      <w:proofErr w:type="gramStart"/>
      <w:r>
        <w:t>педагог .</w:t>
      </w:r>
      <w:proofErr w:type="gramEnd"/>
      <w:r>
        <w:t xml:space="preserve"> учитель английского языка, принят на работу с 1 сентября 2012.</w:t>
      </w:r>
      <w:r w:rsidR="00D40964">
        <w:t xml:space="preserve"> И обучается в университете.</w:t>
      </w:r>
    </w:p>
    <w:p w:rsidR="00F15A29" w:rsidRDefault="00F15A29" w:rsidP="009C2CEE">
      <w:pPr>
        <w:spacing w:line="360" w:lineRule="auto"/>
        <w:outlineLvl w:val="0"/>
      </w:pPr>
    </w:p>
    <w:p w:rsidR="00F15A29" w:rsidRDefault="00F15A29" w:rsidP="009C2CEE">
      <w:pPr>
        <w:spacing w:line="360" w:lineRule="auto"/>
        <w:jc w:val="center"/>
        <w:outlineLvl w:val="0"/>
        <w:rPr>
          <w:b/>
        </w:rPr>
      </w:pPr>
      <w:r>
        <w:rPr>
          <w:b/>
        </w:rPr>
        <w:t>Анализ педагогического состава по педагогическому стажу.</w:t>
      </w:r>
    </w:p>
    <w:p w:rsidR="00F15A29" w:rsidRDefault="00F15A29" w:rsidP="009C2CEE">
      <w:pPr>
        <w:spacing w:line="360" w:lineRule="auto"/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351"/>
        <w:gridCol w:w="1559"/>
        <w:gridCol w:w="1701"/>
        <w:gridCol w:w="1701"/>
        <w:gridCol w:w="1509"/>
      </w:tblGrid>
      <w:tr w:rsidR="00F15A29" w:rsidTr="00F15A29">
        <w:trPr>
          <w:trHeight w:val="2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2009/10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2010/11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2011/2012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D40964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2012/13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F15A29" w:rsidP="009C2CEE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D40964">
              <w:rPr>
                <w:bCs/>
                <w:lang w:eastAsia="en-US"/>
              </w:rPr>
              <w:t>013/14</w:t>
            </w:r>
          </w:p>
        </w:tc>
      </w:tr>
      <w:tr w:rsidR="00D40964" w:rsidTr="00D40964">
        <w:trPr>
          <w:trHeight w:val="2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 лет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40964" w:rsidTr="00D40964">
        <w:trPr>
          <w:trHeight w:val="2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2-5 лет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40964" w:rsidTr="00D40964">
        <w:trPr>
          <w:trHeight w:val="2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5-10 лет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40964" w:rsidTr="00D40964">
        <w:trPr>
          <w:trHeight w:val="29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10-20 лет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21271D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40964" w:rsidTr="00D40964">
        <w:trPr>
          <w:trHeight w:val="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Свыше 20 лет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64" w:rsidRDefault="00D40964" w:rsidP="00D409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F15A29" w:rsidRDefault="00F15A29" w:rsidP="009C2CEE">
      <w:pPr>
        <w:spacing w:line="360" w:lineRule="auto"/>
        <w:jc w:val="center"/>
        <w:rPr>
          <w:b/>
        </w:rPr>
      </w:pPr>
    </w:p>
    <w:p w:rsidR="0021271D" w:rsidRDefault="00F15A29" w:rsidP="00480752">
      <w:pPr>
        <w:spacing w:line="360" w:lineRule="auto"/>
        <w:ind w:firstLine="709"/>
      </w:pPr>
      <w:r>
        <w:t xml:space="preserve">В школе работают учителя с большим педагогическим стажем. Средний возраст учителей в прошлом учебном году 44, в этом учебном году 49,6. </w:t>
      </w:r>
      <w:r w:rsidR="00480752">
        <w:t xml:space="preserve">                                             </w:t>
      </w:r>
    </w:p>
    <w:p w:rsidR="0021271D" w:rsidRDefault="0021271D" w:rsidP="00480752">
      <w:pPr>
        <w:spacing w:line="360" w:lineRule="auto"/>
        <w:ind w:firstLine="709"/>
      </w:pPr>
    </w:p>
    <w:p w:rsidR="0021271D" w:rsidRDefault="0021271D" w:rsidP="00480752">
      <w:pPr>
        <w:spacing w:line="360" w:lineRule="auto"/>
        <w:ind w:firstLine="709"/>
      </w:pPr>
    </w:p>
    <w:p w:rsidR="0021271D" w:rsidRDefault="0021271D" w:rsidP="00480752">
      <w:pPr>
        <w:spacing w:line="360" w:lineRule="auto"/>
        <w:ind w:firstLine="709"/>
      </w:pPr>
    </w:p>
    <w:p w:rsidR="0021271D" w:rsidRDefault="0021271D" w:rsidP="00480752">
      <w:pPr>
        <w:spacing w:line="360" w:lineRule="auto"/>
        <w:ind w:firstLine="709"/>
      </w:pPr>
    </w:p>
    <w:p w:rsidR="0021271D" w:rsidRDefault="0021271D" w:rsidP="00480752">
      <w:pPr>
        <w:spacing w:line="360" w:lineRule="auto"/>
        <w:ind w:firstLine="709"/>
      </w:pPr>
    </w:p>
    <w:p w:rsidR="0021271D" w:rsidRDefault="0021271D" w:rsidP="00480752">
      <w:pPr>
        <w:spacing w:line="360" w:lineRule="auto"/>
        <w:ind w:firstLine="709"/>
      </w:pPr>
    </w:p>
    <w:p w:rsidR="00F15A29" w:rsidRPr="00480752" w:rsidRDefault="00F15A29" w:rsidP="00480752">
      <w:pPr>
        <w:spacing w:line="360" w:lineRule="auto"/>
        <w:ind w:firstLine="709"/>
      </w:pPr>
      <w:r>
        <w:rPr>
          <w:b/>
        </w:rPr>
        <w:t>Пенсионеры за последние 3 года.</w:t>
      </w:r>
    </w:p>
    <w:p w:rsidR="00F15A29" w:rsidRDefault="00F15A29" w:rsidP="009C2CEE">
      <w:pPr>
        <w:spacing w:line="360" w:lineRule="auto"/>
        <w:jc w:val="center"/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281"/>
        <w:gridCol w:w="2281"/>
        <w:gridCol w:w="2281"/>
      </w:tblGrid>
      <w:tr w:rsidR="00F15A29" w:rsidTr="00F15A29">
        <w:trPr>
          <w:trHeight w:val="71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9" w:rsidRDefault="00F15A29" w:rsidP="009C2CE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21271D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2011/12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21271D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2012/13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29" w:rsidRDefault="0021271D" w:rsidP="009C2C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2013/14</w:t>
            </w:r>
          </w:p>
        </w:tc>
      </w:tr>
      <w:tr w:rsidR="0021271D" w:rsidTr="00F15A29">
        <w:trPr>
          <w:trHeight w:val="75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педагогов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21271D" w:rsidTr="00F15A29">
        <w:trPr>
          <w:trHeight w:val="451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пенсионеров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1271D" w:rsidTr="00F15A29">
        <w:trPr>
          <w:trHeight w:val="67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от общего количества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42 %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1D" w:rsidRDefault="0021271D" w:rsidP="0021271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42 %</w:t>
            </w:r>
          </w:p>
        </w:tc>
      </w:tr>
    </w:tbl>
    <w:p w:rsidR="00B834CD" w:rsidRDefault="00B834CD" w:rsidP="009C2CEE">
      <w:pPr>
        <w:spacing w:line="360" w:lineRule="auto"/>
      </w:pPr>
    </w:p>
    <w:p w:rsidR="00480752" w:rsidRDefault="00480752" w:rsidP="009C2CEE">
      <w:pPr>
        <w:spacing w:line="360" w:lineRule="auto"/>
      </w:pPr>
    </w:p>
    <w:p w:rsidR="00480752" w:rsidRPr="00222C0F" w:rsidRDefault="00480752" w:rsidP="00480752">
      <w:pPr>
        <w:pStyle w:val="a3"/>
        <w:spacing w:before="0" w:after="0"/>
        <w:jc w:val="both"/>
        <w:rPr>
          <w:sz w:val="24"/>
          <w:szCs w:val="24"/>
        </w:rPr>
      </w:pPr>
      <w:r w:rsidRPr="00222C0F">
        <w:rPr>
          <w:b/>
          <w:bCs/>
          <w:sz w:val="24"/>
          <w:szCs w:val="24"/>
        </w:rPr>
        <w:t>Общие выводы:</w:t>
      </w:r>
    </w:p>
    <w:p w:rsidR="00480752" w:rsidRPr="00222C0F" w:rsidRDefault="00480752" w:rsidP="00480752">
      <w:pPr>
        <w:pStyle w:val="a3"/>
        <w:spacing w:before="0" w:after="0"/>
        <w:jc w:val="both"/>
        <w:rPr>
          <w:sz w:val="24"/>
          <w:szCs w:val="24"/>
        </w:rPr>
      </w:pPr>
      <w:r w:rsidRPr="00222C0F">
        <w:rPr>
          <w:sz w:val="24"/>
          <w:szCs w:val="24"/>
        </w:rPr>
        <w:t xml:space="preserve">      В основном поставленные</w:t>
      </w:r>
      <w:r w:rsidR="0021271D">
        <w:rPr>
          <w:sz w:val="24"/>
          <w:szCs w:val="24"/>
        </w:rPr>
        <w:t xml:space="preserve"> задачи на 2013-2014</w:t>
      </w:r>
      <w:r w:rsidRPr="00222C0F">
        <w:rPr>
          <w:sz w:val="24"/>
          <w:szCs w:val="24"/>
        </w:rPr>
        <w:t xml:space="preserve"> учебный год выполнены.</w:t>
      </w:r>
    </w:p>
    <w:p w:rsidR="00480752" w:rsidRPr="00222C0F" w:rsidRDefault="00480752" w:rsidP="00480752">
      <w:pPr>
        <w:pStyle w:val="a3"/>
        <w:spacing w:before="0" w:after="0"/>
        <w:jc w:val="both"/>
        <w:rPr>
          <w:sz w:val="24"/>
          <w:szCs w:val="24"/>
        </w:rPr>
      </w:pPr>
      <w:r w:rsidRPr="00222C0F">
        <w:rPr>
          <w:sz w:val="24"/>
          <w:szCs w:val="24"/>
        </w:rPr>
        <w:t xml:space="preserve">      Методическая работа </w:t>
      </w:r>
      <w:r w:rsidR="004C4BEC">
        <w:rPr>
          <w:sz w:val="24"/>
          <w:szCs w:val="24"/>
        </w:rPr>
        <w:t xml:space="preserve"> </w:t>
      </w:r>
      <w:r w:rsidRPr="00222C0F">
        <w:rPr>
          <w:sz w:val="24"/>
          <w:szCs w:val="24"/>
        </w:rPr>
        <w:t xml:space="preserve"> проводилась в системе и была направлена на повышение качества знаний, развитие познавательных и творческих</w:t>
      </w:r>
      <w:r w:rsidR="0021271D">
        <w:rPr>
          <w:sz w:val="24"/>
          <w:szCs w:val="24"/>
        </w:rPr>
        <w:t xml:space="preserve"> </w:t>
      </w:r>
      <w:proofErr w:type="gramStart"/>
      <w:r w:rsidR="0021271D">
        <w:rPr>
          <w:sz w:val="24"/>
          <w:szCs w:val="24"/>
        </w:rPr>
        <w:t>способностей  каждого</w:t>
      </w:r>
      <w:proofErr w:type="gramEnd"/>
      <w:r w:rsidR="0021271D">
        <w:rPr>
          <w:sz w:val="24"/>
          <w:szCs w:val="24"/>
        </w:rPr>
        <w:t xml:space="preserve"> </w:t>
      </w:r>
      <w:r w:rsidRPr="00222C0F">
        <w:rPr>
          <w:sz w:val="24"/>
          <w:szCs w:val="24"/>
        </w:rPr>
        <w:t xml:space="preserve"> учителя. Консультации, беседы  с учителями, разработка и внедрение в практику методических рекомендаций для учителей оказывали  корректирующую помощь учителям.</w:t>
      </w:r>
    </w:p>
    <w:p w:rsidR="00480752" w:rsidRPr="00222C0F" w:rsidRDefault="00480752" w:rsidP="00480752">
      <w:pPr>
        <w:pStyle w:val="a3"/>
        <w:spacing w:before="0" w:after="0"/>
        <w:jc w:val="both"/>
        <w:rPr>
          <w:sz w:val="24"/>
          <w:szCs w:val="24"/>
        </w:rPr>
      </w:pPr>
      <w:r w:rsidRPr="00222C0F">
        <w:rPr>
          <w:sz w:val="24"/>
          <w:szCs w:val="24"/>
        </w:rPr>
        <w:t xml:space="preserve">      Повысился профессиональный уровень педагогического коллектива. Возросла творческая активность учителей. Внедрены в образовательный процесс личностно-ориентированные, </w:t>
      </w:r>
      <w:proofErr w:type="spellStart"/>
      <w:r w:rsidRPr="00222C0F">
        <w:rPr>
          <w:sz w:val="24"/>
          <w:szCs w:val="24"/>
        </w:rPr>
        <w:t>здоровьесберегающие</w:t>
      </w:r>
      <w:proofErr w:type="spellEnd"/>
      <w:r w:rsidRPr="00222C0F">
        <w:rPr>
          <w:sz w:val="24"/>
          <w:szCs w:val="24"/>
        </w:rPr>
        <w:t xml:space="preserve">, информационно-коммуникативные технологии. Показатели успеваемости в школе достаточные и стабильные. </w:t>
      </w:r>
    </w:p>
    <w:p w:rsidR="00480752" w:rsidRPr="00222C0F" w:rsidRDefault="0021271D" w:rsidP="00480752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0752" w:rsidRPr="00222C0F">
        <w:rPr>
          <w:sz w:val="24"/>
          <w:szCs w:val="24"/>
        </w:rPr>
        <w:t xml:space="preserve"> Были использованы различные формы, которые позволили решить поставленные задачи. </w:t>
      </w:r>
    </w:p>
    <w:p w:rsidR="00480752" w:rsidRPr="00222C0F" w:rsidRDefault="00480752" w:rsidP="00480752">
      <w:pPr>
        <w:pStyle w:val="a3"/>
        <w:spacing w:before="0" w:after="0"/>
        <w:jc w:val="both"/>
        <w:rPr>
          <w:sz w:val="24"/>
          <w:szCs w:val="24"/>
        </w:rPr>
      </w:pPr>
      <w:r w:rsidRPr="00222C0F">
        <w:rPr>
          <w:sz w:val="24"/>
          <w:szCs w:val="24"/>
        </w:rPr>
        <w:t>Наряду с имеющимися положительными результатами в работе имеются недостатки:</w:t>
      </w:r>
    </w:p>
    <w:p w:rsidR="00480752" w:rsidRPr="00222C0F" w:rsidRDefault="00480752" w:rsidP="00480752">
      <w:pPr>
        <w:ind w:left="150" w:right="75" w:firstLine="375"/>
        <w:jc w:val="both"/>
      </w:pPr>
      <w:r w:rsidRPr="00222C0F">
        <w:t>- недостаточный уровень умений и навыков самоанализа своей дея</w:t>
      </w:r>
      <w:r w:rsidR="0021271D">
        <w:t>тельности у учителей.</w:t>
      </w:r>
    </w:p>
    <w:p w:rsidR="00480752" w:rsidRPr="00222C0F" w:rsidRDefault="00480752" w:rsidP="00480752">
      <w:pPr>
        <w:ind w:right="75"/>
        <w:jc w:val="both"/>
      </w:pPr>
    </w:p>
    <w:p w:rsidR="00480752" w:rsidRPr="00222C0F" w:rsidRDefault="00480752" w:rsidP="00480752">
      <w:pPr>
        <w:jc w:val="both"/>
        <w:rPr>
          <w:b/>
        </w:rPr>
      </w:pPr>
      <w:r w:rsidRPr="00222C0F">
        <w:rPr>
          <w:b/>
        </w:rPr>
        <w:t>Рекомендации:</w:t>
      </w:r>
    </w:p>
    <w:p w:rsidR="00480752" w:rsidRPr="00222C0F" w:rsidRDefault="00480752" w:rsidP="00480752">
      <w:pPr>
        <w:jc w:val="both"/>
      </w:pPr>
      <w:r w:rsidRPr="00222C0F">
        <w:t>1.     Методическим объединениям необходимо более активно организовать и разрабатывать предметные проекты, анализировать и распространять передовой педагогический опыт (ответственные – руководители МО, зам. директора по У</w:t>
      </w:r>
      <w:r w:rsidR="0021271D">
        <w:t>В</w:t>
      </w:r>
      <w:r w:rsidRPr="00222C0F">
        <w:t>Р).</w:t>
      </w:r>
    </w:p>
    <w:p w:rsidR="00480752" w:rsidRPr="00222C0F" w:rsidRDefault="00480752" w:rsidP="00480752">
      <w:pPr>
        <w:jc w:val="both"/>
      </w:pPr>
      <w:r w:rsidRPr="00222C0F">
        <w:t>3.   Педагогическому коллективу продолжить проведение целенаправле</w:t>
      </w:r>
      <w:r w:rsidR="0021271D">
        <w:t xml:space="preserve">нной работы </w:t>
      </w:r>
      <w:proofErr w:type="gramStart"/>
      <w:r w:rsidR="0021271D">
        <w:t>по  разработке</w:t>
      </w:r>
      <w:proofErr w:type="gramEnd"/>
      <w:r w:rsidR="0021271D">
        <w:t xml:space="preserve">  основной образовательной и рабочих программ по предметам, в связи с переходом на ФГОС второго поколения, изучению  технологий системно- </w:t>
      </w:r>
      <w:proofErr w:type="spellStart"/>
      <w:r w:rsidR="0021271D">
        <w:t>деятельностного</w:t>
      </w:r>
      <w:proofErr w:type="spellEnd"/>
      <w:r w:rsidR="0021271D">
        <w:t xml:space="preserve">  и личностно- ориентированного подхода. </w:t>
      </w:r>
    </w:p>
    <w:p w:rsidR="00480752" w:rsidRPr="00222C0F" w:rsidRDefault="00480752" w:rsidP="00480752">
      <w:pPr>
        <w:jc w:val="both"/>
      </w:pPr>
      <w:r w:rsidRPr="00222C0F">
        <w:t>4.   Спланировать меропри</w:t>
      </w:r>
      <w:r w:rsidR="0021271D">
        <w:t xml:space="preserve">ятия по </w:t>
      </w:r>
      <w:proofErr w:type="gramStart"/>
      <w:r w:rsidR="0021271D">
        <w:t>подготовке  педагогического</w:t>
      </w:r>
      <w:proofErr w:type="gramEnd"/>
      <w:r w:rsidR="0021271D">
        <w:t xml:space="preserve"> коллектива к переходу  на ФГОС ООО.</w:t>
      </w:r>
    </w:p>
    <w:p w:rsidR="00480752" w:rsidRPr="00222C0F" w:rsidRDefault="00480752" w:rsidP="00480752">
      <w:pPr>
        <w:ind w:firstLine="708"/>
        <w:jc w:val="both"/>
      </w:pPr>
      <w:r w:rsidRPr="00222C0F">
        <w:t xml:space="preserve">Работу коллектива над методической темой школы     признать </w:t>
      </w:r>
      <w:r w:rsidRPr="00222C0F">
        <w:rPr>
          <w:b/>
        </w:rPr>
        <w:t>удовлетворительной.</w:t>
      </w:r>
    </w:p>
    <w:p w:rsidR="00480752" w:rsidRDefault="00480752" w:rsidP="00480752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222C0F" w:rsidRDefault="00222C0F" w:rsidP="00480752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222C0F" w:rsidRDefault="00222C0F" w:rsidP="00480752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480752" w:rsidRDefault="0021271D" w:rsidP="00480752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на 2014-2015</w:t>
      </w:r>
      <w:r w:rsidR="00480752">
        <w:rPr>
          <w:b/>
          <w:bCs/>
          <w:sz w:val="28"/>
          <w:szCs w:val="28"/>
        </w:rPr>
        <w:t>учебный год:</w:t>
      </w:r>
    </w:p>
    <w:p w:rsidR="00222C0F" w:rsidRDefault="00222C0F" w:rsidP="00480752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4E5AA1" w:rsidRDefault="004E5AA1" w:rsidP="004E5AA1">
      <w:pPr>
        <w:rPr>
          <w:sz w:val="28"/>
          <w:szCs w:val="28"/>
        </w:rPr>
      </w:pPr>
      <w:r>
        <w:rPr>
          <w:sz w:val="28"/>
          <w:szCs w:val="28"/>
        </w:rPr>
        <w:t>1.Создание условий для реализации ФГОС  начального образования  (НОО)  и для поэтапного введения ФГОС основного общего образования (ООО);</w:t>
      </w:r>
    </w:p>
    <w:p w:rsidR="004E5AA1" w:rsidRDefault="004E5AA1" w:rsidP="004E5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 Федеральным государственным стандартом нового поколения.</w:t>
      </w:r>
    </w:p>
    <w:p w:rsidR="004E5AA1" w:rsidRDefault="004E5AA1" w:rsidP="004E5AA1">
      <w:pPr>
        <w:rPr>
          <w:sz w:val="28"/>
          <w:szCs w:val="28"/>
        </w:rPr>
      </w:pPr>
      <w:r>
        <w:rPr>
          <w:sz w:val="28"/>
          <w:szCs w:val="28"/>
        </w:rPr>
        <w:t>3.Включение учителей в инновационную деятельность по опережающему введению ФГОС основного общего образования;</w:t>
      </w:r>
    </w:p>
    <w:p w:rsidR="004E5AA1" w:rsidRDefault="004E5AA1" w:rsidP="004E5AA1">
      <w:pPr>
        <w:rPr>
          <w:sz w:val="28"/>
          <w:szCs w:val="28"/>
        </w:rPr>
      </w:pPr>
      <w:r>
        <w:rPr>
          <w:sz w:val="28"/>
          <w:szCs w:val="28"/>
        </w:rPr>
        <w:t>4.Совершенствование  методического уровня педагогов в овладении новыми педагогическими технологиями;</w:t>
      </w:r>
    </w:p>
    <w:p w:rsidR="004E5AA1" w:rsidRDefault="004E5AA1" w:rsidP="004E5AA1">
      <w:pPr>
        <w:rPr>
          <w:sz w:val="28"/>
          <w:szCs w:val="28"/>
        </w:rPr>
      </w:pPr>
      <w:r>
        <w:rPr>
          <w:sz w:val="28"/>
          <w:szCs w:val="28"/>
        </w:rPr>
        <w:t>5.Продолжение работы по обобщению и распространению передового педагогического опыта (ППО);</w:t>
      </w:r>
    </w:p>
    <w:p w:rsidR="004E5AA1" w:rsidRDefault="004E5AA1" w:rsidP="00480752">
      <w:pPr>
        <w:pStyle w:val="a3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:rsidR="00480752" w:rsidRPr="00222C0F" w:rsidRDefault="004E5AA1" w:rsidP="00480752">
      <w:pPr>
        <w:pStyle w:val="a3"/>
        <w:tabs>
          <w:tab w:val="left" w:pos="1845"/>
        </w:tabs>
        <w:spacing w:before="0" w:after="0"/>
        <w:jc w:val="both"/>
        <w:rPr>
          <w:sz w:val="24"/>
          <w:szCs w:val="24"/>
        </w:rPr>
      </w:pPr>
      <w:r w:rsidRPr="00222C0F">
        <w:rPr>
          <w:sz w:val="24"/>
          <w:szCs w:val="24"/>
        </w:rPr>
        <w:t>Заместитель директора по У</w:t>
      </w:r>
      <w:r w:rsidR="004C4BEC">
        <w:rPr>
          <w:sz w:val="24"/>
          <w:szCs w:val="24"/>
        </w:rPr>
        <w:t>В</w:t>
      </w:r>
      <w:r w:rsidR="00480752" w:rsidRPr="00222C0F">
        <w:rPr>
          <w:sz w:val="24"/>
          <w:szCs w:val="24"/>
        </w:rPr>
        <w:t xml:space="preserve">Р              </w:t>
      </w:r>
      <w:r w:rsidRPr="00222C0F">
        <w:rPr>
          <w:sz w:val="24"/>
          <w:szCs w:val="24"/>
        </w:rPr>
        <w:t xml:space="preserve">                   /О.А. </w:t>
      </w:r>
      <w:proofErr w:type="gramStart"/>
      <w:r w:rsidRPr="00222C0F">
        <w:rPr>
          <w:sz w:val="24"/>
          <w:szCs w:val="24"/>
        </w:rPr>
        <w:t>Андриевская</w:t>
      </w:r>
      <w:r w:rsidR="00480752" w:rsidRPr="00222C0F">
        <w:rPr>
          <w:sz w:val="24"/>
          <w:szCs w:val="24"/>
        </w:rPr>
        <w:t>./</w:t>
      </w:r>
      <w:proofErr w:type="gramEnd"/>
    </w:p>
    <w:p w:rsidR="00222C0F" w:rsidRPr="00222C0F" w:rsidRDefault="004E5AA1" w:rsidP="00222C0F">
      <w:r w:rsidRPr="00222C0F">
        <w:rPr>
          <w:bCs/>
          <w:iCs/>
        </w:rPr>
        <w:t>Методическая тема на 2013-2014 учебный год</w:t>
      </w:r>
      <w:r w:rsidR="00222C0F" w:rsidRPr="00222C0F">
        <w:rPr>
          <w:bCs/>
          <w:iCs/>
        </w:rPr>
        <w:t xml:space="preserve">: </w:t>
      </w:r>
      <w:proofErr w:type="gramStart"/>
      <w:r w:rsidR="00222C0F" w:rsidRPr="00222C0F">
        <w:rPr>
          <w:bCs/>
          <w:iCs/>
        </w:rPr>
        <w:t>«</w:t>
      </w:r>
      <w:r w:rsidRPr="00222C0F">
        <w:rPr>
          <w:bCs/>
          <w:iCs/>
        </w:rPr>
        <w:t xml:space="preserve">  </w:t>
      </w:r>
      <w:r w:rsidR="00222C0F" w:rsidRPr="00222C0F">
        <w:t>Формирование</w:t>
      </w:r>
      <w:proofErr w:type="gramEnd"/>
      <w:r w:rsidR="00222C0F" w:rsidRPr="00222C0F">
        <w:t xml:space="preserve"> и разв</w:t>
      </w:r>
      <w:r w:rsidR="004C4BEC">
        <w:t xml:space="preserve">итие  творческого потенциала  учителя </w:t>
      </w:r>
      <w:r w:rsidR="00222C0F" w:rsidRPr="00222C0F">
        <w:t xml:space="preserve">  в школе   в условиях реализации ФГОС начального общего образования (НОО) и введения ФГОС основного общего образования (ООО)»</w:t>
      </w:r>
    </w:p>
    <w:p w:rsidR="00480752" w:rsidRPr="00222C0F" w:rsidRDefault="004E5AA1" w:rsidP="00480752">
      <w:pPr>
        <w:pStyle w:val="a3"/>
        <w:spacing w:before="0" w:after="0"/>
        <w:jc w:val="both"/>
        <w:rPr>
          <w:bCs/>
          <w:iCs/>
          <w:sz w:val="24"/>
          <w:szCs w:val="24"/>
        </w:rPr>
      </w:pPr>
      <w:r w:rsidRPr="00222C0F">
        <w:rPr>
          <w:bCs/>
          <w:iCs/>
          <w:sz w:val="24"/>
          <w:szCs w:val="24"/>
        </w:rPr>
        <w:t xml:space="preserve"> </w:t>
      </w:r>
    </w:p>
    <w:p w:rsidR="00480752" w:rsidRDefault="00480752" w:rsidP="00480752">
      <w:pPr>
        <w:jc w:val="both"/>
      </w:pPr>
    </w:p>
    <w:p w:rsidR="00480752" w:rsidRDefault="00480752" w:rsidP="009C2CEE">
      <w:pPr>
        <w:spacing w:line="360" w:lineRule="auto"/>
      </w:pPr>
    </w:p>
    <w:sectPr w:rsidR="00480752" w:rsidSect="00222C0F">
      <w:pgSz w:w="11906" w:h="16838"/>
      <w:pgMar w:top="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529"/>
    <w:multiLevelType w:val="hybridMultilevel"/>
    <w:tmpl w:val="FF98FD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198A"/>
    <w:multiLevelType w:val="singleLevel"/>
    <w:tmpl w:val="ECCCCEEA"/>
    <w:lvl w:ilvl="0">
      <w:start w:val="123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2">
    <w:nsid w:val="35554A61"/>
    <w:multiLevelType w:val="hybridMultilevel"/>
    <w:tmpl w:val="42368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636BF"/>
    <w:multiLevelType w:val="hybridMultilevel"/>
    <w:tmpl w:val="D22214E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C468D"/>
    <w:multiLevelType w:val="multilevel"/>
    <w:tmpl w:val="B6B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A2616"/>
    <w:multiLevelType w:val="hybridMultilevel"/>
    <w:tmpl w:val="E2961196"/>
    <w:lvl w:ilvl="0" w:tplc="345AD31E">
      <w:start w:val="5"/>
      <w:numFmt w:val="decimal"/>
      <w:lvlText w:val="%1"/>
      <w:lvlJc w:val="left"/>
      <w:pPr>
        <w:ind w:left="72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29"/>
    <w:rsid w:val="00062E51"/>
    <w:rsid w:val="0007274B"/>
    <w:rsid w:val="00073C52"/>
    <w:rsid w:val="0016573F"/>
    <w:rsid w:val="00174FAF"/>
    <w:rsid w:val="001E1F14"/>
    <w:rsid w:val="0021271D"/>
    <w:rsid w:val="00222C0F"/>
    <w:rsid w:val="00404CFF"/>
    <w:rsid w:val="00480752"/>
    <w:rsid w:val="004C4BEC"/>
    <w:rsid w:val="004E5AA1"/>
    <w:rsid w:val="00516DF1"/>
    <w:rsid w:val="005A455E"/>
    <w:rsid w:val="005D4558"/>
    <w:rsid w:val="00603F9E"/>
    <w:rsid w:val="006A3A71"/>
    <w:rsid w:val="00700F0A"/>
    <w:rsid w:val="00733FF0"/>
    <w:rsid w:val="007731A7"/>
    <w:rsid w:val="008A1662"/>
    <w:rsid w:val="008C2574"/>
    <w:rsid w:val="009C2CEE"/>
    <w:rsid w:val="00B834CD"/>
    <w:rsid w:val="00D002D8"/>
    <w:rsid w:val="00D40964"/>
    <w:rsid w:val="00DC703F"/>
    <w:rsid w:val="00F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112A-24DE-4080-B7F6-77919BF0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5A29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15A29"/>
    <w:pPr>
      <w:keepNext/>
      <w:jc w:val="center"/>
      <w:outlineLvl w:val="2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A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15A2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15A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5A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15A29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F15A29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F15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11"/>
    <w:semiHidden/>
    <w:unhideWhenUsed/>
    <w:rsid w:val="00F15A29"/>
    <w:pPr>
      <w:ind w:left="360"/>
      <w:jc w:val="center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semiHidden/>
    <w:rsid w:val="00F1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A2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15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15A29"/>
    <w:pPr>
      <w:jc w:val="both"/>
    </w:pPr>
    <w:rPr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F15A2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F15A29"/>
    <w:pPr>
      <w:ind w:left="3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15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F15A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15A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2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5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F15A29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13">
    <w:name w:val="Без интервала1"/>
    <w:rsid w:val="00F15A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15A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15A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F15A29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14">
    <w:name w:val="Îáû÷íûé1"/>
    <w:rsid w:val="00F15A29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15">
    <w:name w:val="Знак1 Знак Знак Знак Знак Знак Знак"/>
    <w:basedOn w:val="a"/>
    <w:rsid w:val="00F15A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F15A29"/>
    <w:pPr>
      <w:widowControl w:val="0"/>
      <w:suppressLineNumbers/>
      <w:suppressAutoHyphens/>
    </w:pPr>
    <w:rPr>
      <w:rFonts w:ascii="DejaVu Sans" w:eastAsia="DejaVu Sans" w:hAnsi="DejaVu Sans"/>
      <w:kern w:val="2"/>
    </w:rPr>
  </w:style>
  <w:style w:type="character" w:customStyle="1" w:styleId="11">
    <w:name w:val="Основной текст с отступом Знак1"/>
    <w:basedOn w:val="a0"/>
    <w:link w:val="a6"/>
    <w:semiHidden/>
    <w:locked/>
    <w:rsid w:val="00F15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extcopy1">
    <w:name w:val="textcopy1"/>
    <w:basedOn w:val="a0"/>
    <w:rsid w:val="00F15A29"/>
    <w:rPr>
      <w:rFonts w:ascii="Verdana" w:hAnsi="Verdana" w:cs="Times New Roman" w:hint="default"/>
      <w:color w:val="000000"/>
      <w:sz w:val="22"/>
      <w:szCs w:val="22"/>
    </w:rPr>
  </w:style>
  <w:style w:type="table" w:styleId="ad">
    <w:name w:val="Table Grid"/>
    <w:basedOn w:val="a1"/>
    <w:uiPriority w:val="59"/>
    <w:rsid w:val="00F1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15</cp:revision>
  <dcterms:created xsi:type="dcterms:W3CDTF">2013-09-17T01:59:00Z</dcterms:created>
  <dcterms:modified xsi:type="dcterms:W3CDTF">2014-10-11T02:25:00Z</dcterms:modified>
</cp:coreProperties>
</file>