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54B23" w:rsidRPr="004B0DBB">
        <w:trPr>
          <w:cantSplit/>
        </w:trPr>
        <w:tc>
          <w:tcPr>
            <w:tcW w:w="4361" w:type="dxa"/>
          </w:tcPr>
          <w:p w:rsidR="00B54B23" w:rsidRPr="004B0DBB" w:rsidRDefault="00A57440" w:rsidP="001460F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B0DBB">
              <w:rPr>
                <w:sz w:val="28"/>
                <w:szCs w:val="28"/>
              </w:rPr>
              <w:t xml:space="preserve">Об обеспечении отдыха, оздоровления и занятости детей в Амурском муниципальном районе в </w:t>
            </w:r>
            <w:r w:rsidR="00BA43F4">
              <w:rPr>
                <w:sz w:val="28"/>
                <w:szCs w:val="28"/>
              </w:rPr>
              <w:t>2019</w:t>
            </w:r>
            <w:r w:rsidRPr="004B0DBB">
              <w:rPr>
                <w:sz w:val="28"/>
                <w:szCs w:val="28"/>
              </w:rPr>
              <w:t xml:space="preserve"> году</w:t>
            </w:r>
          </w:p>
        </w:tc>
      </w:tr>
    </w:tbl>
    <w:p w:rsidR="00A57440" w:rsidRPr="004B0DBB" w:rsidRDefault="00A57440" w:rsidP="00A57440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57440" w:rsidRPr="004B0DBB" w:rsidRDefault="00A57440" w:rsidP="00A57440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57440" w:rsidRPr="004B0DBB" w:rsidRDefault="00A57440" w:rsidP="00A57440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DB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1998 г. № 124-ФЗ «Об основных гарантиях прав ребенка в Российской Федерации», в целях создания необходимых условий для обеспечения отдыха, оздоровления и занятости детей в период каникул </w:t>
      </w:r>
      <w:r w:rsidR="00BA43F4">
        <w:rPr>
          <w:rFonts w:ascii="Times New Roman" w:hAnsi="Times New Roman"/>
          <w:sz w:val="28"/>
          <w:szCs w:val="28"/>
        </w:rPr>
        <w:t>2019</w:t>
      </w:r>
      <w:r w:rsidRPr="004B0DBB">
        <w:rPr>
          <w:rFonts w:ascii="Times New Roman" w:hAnsi="Times New Roman"/>
          <w:sz w:val="28"/>
          <w:szCs w:val="28"/>
        </w:rPr>
        <w:t xml:space="preserve"> года, администрация Амурского муниципального района </w:t>
      </w:r>
    </w:p>
    <w:p w:rsidR="00A57440" w:rsidRPr="004B0DBB" w:rsidRDefault="00A57440" w:rsidP="00A57440">
      <w:pPr>
        <w:tabs>
          <w:tab w:val="left" w:pos="0"/>
          <w:tab w:val="left" w:pos="3060"/>
        </w:tabs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ПОСТАНОВЛЯЕТ: </w:t>
      </w:r>
      <w:r w:rsidRPr="004B0DBB">
        <w:rPr>
          <w:sz w:val="28"/>
          <w:szCs w:val="28"/>
        </w:rPr>
        <w:tab/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1. Определить управление образования администрации Амурского муниципального района координатором отдыха, оздоровления и занятости детей в Амурском муниципальном районе в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году.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2. Утвердить прилагаемые: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2.1. </w:t>
      </w:r>
      <w:hyperlink r:id="rId6" w:history="1">
        <w:r w:rsidRPr="00A82D1B">
          <w:rPr>
            <w:rStyle w:val="a7"/>
            <w:sz w:val="28"/>
            <w:szCs w:val="28"/>
          </w:rPr>
          <w:t>Сос</w:t>
        </w:r>
        <w:r w:rsidRPr="00A82D1B">
          <w:rPr>
            <w:rStyle w:val="a7"/>
            <w:sz w:val="28"/>
            <w:szCs w:val="28"/>
          </w:rPr>
          <w:t>т</w:t>
        </w:r>
        <w:r w:rsidRPr="00A82D1B">
          <w:rPr>
            <w:rStyle w:val="a7"/>
            <w:sz w:val="28"/>
            <w:szCs w:val="28"/>
          </w:rPr>
          <w:t>а</w:t>
        </w:r>
        <w:r w:rsidRPr="00A82D1B">
          <w:rPr>
            <w:rStyle w:val="a7"/>
            <w:sz w:val="28"/>
            <w:szCs w:val="28"/>
          </w:rPr>
          <w:t>в</w:t>
        </w:r>
      </w:hyperlink>
      <w:r w:rsidRPr="004B0DBB">
        <w:rPr>
          <w:sz w:val="28"/>
          <w:szCs w:val="28"/>
        </w:rPr>
        <w:t xml:space="preserve"> районной межведомственной комиссии по приемке загородных оздоровительных учреждений и лагерей с дневным пребыванием в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году.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2.2. </w:t>
      </w:r>
      <w:hyperlink r:id="rId7" w:history="1">
        <w:r w:rsidRPr="00A82D1B">
          <w:rPr>
            <w:rStyle w:val="a7"/>
            <w:sz w:val="28"/>
            <w:szCs w:val="28"/>
          </w:rPr>
          <w:t>К</w:t>
        </w:r>
        <w:r w:rsidRPr="00A82D1B">
          <w:rPr>
            <w:rStyle w:val="a7"/>
            <w:sz w:val="28"/>
            <w:szCs w:val="28"/>
          </w:rPr>
          <w:t>а</w:t>
        </w:r>
        <w:r w:rsidRPr="00A82D1B">
          <w:rPr>
            <w:rStyle w:val="a7"/>
            <w:sz w:val="28"/>
            <w:szCs w:val="28"/>
          </w:rPr>
          <w:t>р</w:t>
        </w:r>
        <w:r w:rsidRPr="00A82D1B">
          <w:rPr>
            <w:rStyle w:val="a7"/>
            <w:sz w:val="28"/>
            <w:szCs w:val="28"/>
          </w:rPr>
          <w:t>ту</w:t>
        </w:r>
      </w:hyperlink>
      <w:r w:rsidRPr="004B0DBB">
        <w:rPr>
          <w:sz w:val="28"/>
          <w:szCs w:val="28"/>
        </w:rPr>
        <w:t xml:space="preserve"> предварительной занятости школьников Амурского муниципального района в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году.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2.3. </w:t>
      </w:r>
      <w:r w:rsidR="00A82D1B">
        <w:rPr>
          <w:sz w:val="28"/>
          <w:szCs w:val="28"/>
        </w:rPr>
        <w:fldChar w:fldCharType="begin"/>
      </w:r>
      <w:r w:rsidR="00A82D1B">
        <w:rPr>
          <w:sz w:val="28"/>
          <w:szCs w:val="28"/>
        </w:rPr>
        <w:instrText xml:space="preserve"> HYPERLINK "192-реестр.docx" </w:instrText>
      </w:r>
      <w:r w:rsidR="00A82D1B">
        <w:rPr>
          <w:sz w:val="28"/>
          <w:szCs w:val="28"/>
        </w:rPr>
      </w:r>
      <w:r w:rsidR="00A82D1B">
        <w:rPr>
          <w:sz w:val="28"/>
          <w:szCs w:val="28"/>
        </w:rPr>
        <w:fldChar w:fldCharType="separate"/>
      </w:r>
      <w:r w:rsidRPr="00A82D1B">
        <w:rPr>
          <w:rStyle w:val="a7"/>
          <w:sz w:val="28"/>
          <w:szCs w:val="28"/>
        </w:rPr>
        <w:t>Рее</w:t>
      </w:r>
      <w:r w:rsidRPr="00A82D1B">
        <w:rPr>
          <w:rStyle w:val="a7"/>
          <w:sz w:val="28"/>
          <w:szCs w:val="28"/>
        </w:rPr>
        <w:t>с</w:t>
      </w:r>
      <w:r w:rsidRPr="00A82D1B">
        <w:rPr>
          <w:rStyle w:val="a7"/>
          <w:sz w:val="28"/>
          <w:szCs w:val="28"/>
        </w:rPr>
        <w:t>тр</w:t>
      </w:r>
      <w:r w:rsidR="00A82D1B">
        <w:rPr>
          <w:sz w:val="28"/>
          <w:szCs w:val="28"/>
        </w:rPr>
        <w:fldChar w:fldCharType="end"/>
      </w:r>
      <w:r w:rsidRPr="004B0DBB">
        <w:rPr>
          <w:sz w:val="28"/>
          <w:szCs w:val="28"/>
        </w:rPr>
        <w:t xml:space="preserve"> лагерей с дневным пребыванием детей на </w:t>
      </w:r>
      <w:r w:rsidR="00754342" w:rsidRPr="004B0DBB">
        <w:rPr>
          <w:sz w:val="28"/>
          <w:szCs w:val="28"/>
        </w:rPr>
        <w:t>территории Амурского</w:t>
      </w:r>
      <w:r w:rsidRPr="004B0DBB">
        <w:rPr>
          <w:sz w:val="28"/>
          <w:szCs w:val="28"/>
        </w:rPr>
        <w:t xml:space="preserve"> муниципального района в летний период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2.4. </w:t>
      </w:r>
      <w:hyperlink r:id="rId8" w:history="1">
        <w:r w:rsidRPr="00A82D1B">
          <w:rPr>
            <w:rStyle w:val="a7"/>
            <w:sz w:val="28"/>
            <w:szCs w:val="28"/>
          </w:rPr>
          <w:t>Г</w:t>
        </w:r>
        <w:r w:rsidRPr="00A82D1B">
          <w:rPr>
            <w:rStyle w:val="a7"/>
            <w:sz w:val="28"/>
            <w:szCs w:val="28"/>
          </w:rPr>
          <w:t>р</w:t>
        </w:r>
        <w:r w:rsidRPr="00A82D1B">
          <w:rPr>
            <w:rStyle w:val="a7"/>
            <w:sz w:val="28"/>
            <w:szCs w:val="28"/>
          </w:rPr>
          <w:t>а</w:t>
        </w:r>
        <w:r w:rsidRPr="00A82D1B">
          <w:rPr>
            <w:rStyle w:val="a7"/>
            <w:sz w:val="28"/>
            <w:szCs w:val="28"/>
          </w:rPr>
          <w:t>фик</w:t>
        </w:r>
      </w:hyperlink>
      <w:r w:rsidRPr="004B0DBB">
        <w:rPr>
          <w:sz w:val="28"/>
          <w:szCs w:val="28"/>
        </w:rPr>
        <w:t xml:space="preserve"> приемки летних оздоровительных лагерей Амурского муниципального района в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году.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3. Заместителю главы администрации </w:t>
      </w:r>
      <w:r w:rsidR="004B0DBB" w:rsidRPr="004B0DBB">
        <w:rPr>
          <w:sz w:val="28"/>
          <w:szCs w:val="28"/>
        </w:rPr>
        <w:t xml:space="preserve">Амурского муниципального района </w:t>
      </w:r>
      <w:r w:rsidRPr="004B0DBB">
        <w:rPr>
          <w:sz w:val="28"/>
          <w:szCs w:val="28"/>
        </w:rPr>
        <w:t>Бессмертных Л.В.:</w:t>
      </w:r>
    </w:p>
    <w:p w:rsidR="00A57440" w:rsidRPr="004B0DBB" w:rsidRDefault="00A57440" w:rsidP="00A5744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BB">
        <w:rPr>
          <w:rFonts w:ascii="Times New Roman" w:hAnsi="Times New Roman" w:cs="Times New Roman"/>
          <w:sz w:val="28"/>
          <w:szCs w:val="28"/>
        </w:rPr>
        <w:t xml:space="preserve">3.1. Организовать работу районной межведомственной комиссии по организации отдыха, оздоровления, занятости детей и подростков в Амурском муниципальном районе в летний период </w:t>
      </w:r>
      <w:r w:rsidR="00BA43F4">
        <w:rPr>
          <w:rFonts w:ascii="Times New Roman" w:hAnsi="Times New Roman" w:cs="Times New Roman"/>
          <w:sz w:val="28"/>
          <w:szCs w:val="28"/>
        </w:rPr>
        <w:t>2019</w:t>
      </w:r>
      <w:r w:rsidRPr="004B0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7440" w:rsidRPr="004B0DBB" w:rsidRDefault="00A57440" w:rsidP="00A5744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BB">
        <w:rPr>
          <w:rFonts w:ascii="Times New Roman" w:hAnsi="Times New Roman" w:cs="Times New Roman"/>
          <w:sz w:val="28"/>
          <w:szCs w:val="28"/>
        </w:rPr>
        <w:t>3.2. Не допускать открытия летних формирований без разрешения районной межведомственной комиссии по организации отдыха, оздоровления и занятости детей и подростков в Амурском муниципальном районе.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 Управлению образования </w:t>
      </w:r>
      <w:r w:rsidR="004B0DBB">
        <w:rPr>
          <w:sz w:val="28"/>
          <w:szCs w:val="28"/>
        </w:rPr>
        <w:t xml:space="preserve">администрации Амурского муниципального района </w:t>
      </w:r>
      <w:r w:rsidRPr="004B0DBB">
        <w:rPr>
          <w:sz w:val="28"/>
          <w:szCs w:val="28"/>
        </w:rPr>
        <w:t>(</w:t>
      </w:r>
      <w:proofErr w:type="spellStart"/>
      <w:r w:rsidR="00754342">
        <w:rPr>
          <w:sz w:val="28"/>
          <w:szCs w:val="28"/>
        </w:rPr>
        <w:t>Сиденкова</w:t>
      </w:r>
      <w:proofErr w:type="spellEnd"/>
      <w:r w:rsidR="0054536A">
        <w:rPr>
          <w:sz w:val="28"/>
          <w:szCs w:val="28"/>
        </w:rPr>
        <w:t xml:space="preserve"> Н.Е.</w:t>
      </w:r>
      <w:r w:rsidRPr="004B0DBB">
        <w:rPr>
          <w:sz w:val="28"/>
          <w:szCs w:val="28"/>
        </w:rPr>
        <w:t>):</w:t>
      </w:r>
    </w:p>
    <w:p w:rsidR="009D61FA" w:rsidRDefault="009D61FA" w:rsidP="00A57440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9D61FA" w:rsidSect="004B0DBB">
          <w:headerReference w:type="default" r:id="rId9"/>
          <w:footerReference w:type="default" r:id="rId10"/>
          <w:headerReference w:type="first" r:id="rId11"/>
          <w:pgSz w:w="11906" w:h="16838" w:code="9"/>
          <w:pgMar w:top="4309" w:right="567" w:bottom="851" w:left="2041" w:header="720" w:footer="720" w:gutter="0"/>
          <w:cols w:space="720"/>
          <w:titlePg/>
          <w:docGrid w:linePitch="272"/>
        </w:sectPr>
      </w:pPr>
    </w:p>
    <w:p w:rsidR="00A57440" w:rsidRPr="004B0DBB" w:rsidRDefault="00A57440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lastRenderedPageBreak/>
        <w:t>4.1. Принять исчерпывающие меры по сохранению, качественной подготовке и своевременному открытию загородного оздоровительного лагеря «Орбита» и лагерей с дневным пребыванием детей.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4.2. Установить: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4.2.1. Единую дату открытия лагерей с дневным пребыванием в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году – 0</w:t>
      </w:r>
      <w:r w:rsidR="00BA43F4">
        <w:rPr>
          <w:sz w:val="28"/>
          <w:szCs w:val="28"/>
        </w:rPr>
        <w:t>1</w:t>
      </w:r>
      <w:r w:rsidRPr="004B0DBB">
        <w:rPr>
          <w:sz w:val="28"/>
          <w:szCs w:val="28"/>
        </w:rPr>
        <w:t xml:space="preserve"> июня.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4.2.2. Продолжительность лагерей с дневным пребыванием 18 дней.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4.2.3. Сроки проведения смен: 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4.2.3.1. 1-я смена – с 01 июня по 2</w:t>
      </w:r>
      <w:r w:rsidR="00BA43F4">
        <w:rPr>
          <w:sz w:val="28"/>
          <w:szCs w:val="28"/>
        </w:rPr>
        <w:t>2</w:t>
      </w:r>
      <w:r w:rsidRPr="004B0DBB">
        <w:rPr>
          <w:sz w:val="28"/>
          <w:szCs w:val="28"/>
        </w:rPr>
        <w:t xml:space="preserve"> июня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</w:t>
      </w:r>
    </w:p>
    <w:p w:rsidR="00FB5F1B" w:rsidRDefault="00A57440" w:rsidP="00FB5F1B">
      <w:pPr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4.2.3.2. 2-я смена – с 2</w:t>
      </w:r>
      <w:r w:rsidR="00BA43F4">
        <w:rPr>
          <w:sz w:val="28"/>
          <w:szCs w:val="28"/>
        </w:rPr>
        <w:t>4</w:t>
      </w:r>
      <w:r w:rsidRPr="004B0DBB">
        <w:rPr>
          <w:sz w:val="28"/>
          <w:szCs w:val="28"/>
        </w:rPr>
        <w:t xml:space="preserve"> июня по 1</w:t>
      </w:r>
      <w:r w:rsidR="00BA43F4">
        <w:rPr>
          <w:sz w:val="28"/>
          <w:szCs w:val="28"/>
        </w:rPr>
        <w:t>3</w:t>
      </w:r>
      <w:r w:rsidRPr="004B0DBB">
        <w:rPr>
          <w:sz w:val="28"/>
          <w:szCs w:val="28"/>
        </w:rPr>
        <w:t xml:space="preserve"> июля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  </w:t>
      </w:r>
    </w:p>
    <w:p w:rsidR="00A57440" w:rsidRPr="004B0DBB" w:rsidRDefault="00A57440" w:rsidP="00FB5F1B">
      <w:pPr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4.2.3.3. 3-я смена – с </w:t>
      </w:r>
      <w:r w:rsidR="003A17E4" w:rsidRPr="004B0DBB">
        <w:rPr>
          <w:sz w:val="28"/>
          <w:szCs w:val="28"/>
        </w:rPr>
        <w:t>1</w:t>
      </w:r>
      <w:r w:rsidR="00BA43F4">
        <w:rPr>
          <w:sz w:val="28"/>
          <w:szCs w:val="28"/>
        </w:rPr>
        <w:t>5</w:t>
      </w:r>
      <w:r w:rsidRPr="004B0DBB">
        <w:rPr>
          <w:sz w:val="28"/>
          <w:szCs w:val="28"/>
        </w:rPr>
        <w:t xml:space="preserve"> июля по 0</w:t>
      </w:r>
      <w:r w:rsidR="00BA43F4">
        <w:rPr>
          <w:sz w:val="28"/>
          <w:szCs w:val="28"/>
        </w:rPr>
        <w:t>3</w:t>
      </w:r>
      <w:r w:rsidRPr="004B0DBB">
        <w:rPr>
          <w:sz w:val="28"/>
          <w:szCs w:val="28"/>
        </w:rPr>
        <w:t xml:space="preserve"> августа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4.2.4. Сроки проведения смен загородного оздоровительного лагеря «Орбита»: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4.2.4.1. 1-я смена – с</w:t>
      </w:r>
      <w:r w:rsidR="005801FB">
        <w:rPr>
          <w:sz w:val="28"/>
          <w:szCs w:val="28"/>
        </w:rPr>
        <w:t xml:space="preserve"> 13</w:t>
      </w:r>
      <w:r w:rsidRPr="004B0DBB">
        <w:rPr>
          <w:sz w:val="28"/>
          <w:szCs w:val="28"/>
        </w:rPr>
        <w:t xml:space="preserve"> июня по</w:t>
      </w:r>
      <w:r w:rsidR="005801FB">
        <w:rPr>
          <w:sz w:val="28"/>
          <w:szCs w:val="28"/>
        </w:rPr>
        <w:t xml:space="preserve"> 26</w:t>
      </w:r>
      <w:r w:rsidRPr="004B0DBB">
        <w:rPr>
          <w:sz w:val="28"/>
          <w:szCs w:val="28"/>
        </w:rPr>
        <w:t xml:space="preserve"> июня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4.2.4.2. 2-я смена – с </w:t>
      </w:r>
      <w:r w:rsidR="005801FB">
        <w:rPr>
          <w:sz w:val="28"/>
          <w:szCs w:val="28"/>
        </w:rPr>
        <w:t>30</w:t>
      </w:r>
      <w:r w:rsidRPr="004B0DBB">
        <w:rPr>
          <w:sz w:val="28"/>
          <w:szCs w:val="28"/>
        </w:rPr>
        <w:t xml:space="preserve"> июня по </w:t>
      </w:r>
      <w:r w:rsidR="005801FB">
        <w:rPr>
          <w:sz w:val="28"/>
          <w:szCs w:val="28"/>
        </w:rPr>
        <w:t xml:space="preserve">13 </w:t>
      </w:r>
      <w:r w:rsidRPr="004B0DBB">
        <w:rPr>
          <w:sz w:val="28"/>
          <w:szCs w:val="28"/>
        </w:rPr>
        <w:t>ию</w:t>
      </w:r>
      <w:r w:rsidR="005801FB">
        <w:rPr>
          <w:sz w:val="28"/>
          <w:szCs w:val="28"/>
        </w:rPr>
        <w:t>л</w:t>
      </w:r>
      <w:r w:rsidRPr="004B0DBB">
        <w:rPr>
          <w:sz w:val="28"/>
          <w:szCs w:val="28"/>
        </w:rPr>
        <w:t xml:space="preserve">я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  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4.2.4.3. 3-я смена – с </w:t>
      </w:r>
      <w:r w:rsidR="005801FB">
        <w:rPr>
          <w:sz w:val="28"/>
          <w:szCs w:val="28"/>
        </w:rPr>
        <w:t>16</w:t>
      </w:r>
      <w:r w:rsidRPr="004B0DBB">
        <w:rPr>
          <w:sz w:val="28"/>
          <w:szCs w:val="28"/>
        </w:rPr>
        <w:t xml:space="preserve"> июля по </w:t>
      </w:r>
      <w:r w:rsidR="005801FB">
        <w:rPr>
          <w:sz w:val="28"/>
          <w:szCs w:val="28"/>
        </w:rPr>
        <w:t>05</w:t>
      </w:r>
      <w:r w:rsidRPr="004B0DBB">
        <w:rPr>
          <w:sz w:val="28"/>
          <w:szCs w:val="28"/>
        </w:rPr>
        <w:t xml:space="preserve"> </w:t>
      </w:r>
      <w:r w:rsidR="005801FB">
        <w:rPr>
          <w:sz w:val="28"/>
          <w:szCs w:val="28"/>
        </w:rPr>
        <w:t>августа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</w:t>
      </w:r>
    </w:p>
    <w:p w:rsidR="00A57440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4.2.4.4. 4-я смена – с </w:t>
      </w:r>
      <w:r w:rsidR="005801FB">
        <w:rPr>
          <w:sz w:val="28"/>
          <w:szCs w:val="28"/>
        </w:rPr>
        <w:t>08</w:t>
      </w:r>
      <w:r w:rsidR="00FB5F1B" w:rsidRPr="004B0DBB">
        <w:rPr>
          <w:sz w:val="28"/>
          <w:szCs w:val="28"/>
        </w:rPr>
        <w:t xml:space="preserve"> </w:t>
      </w:r>
      <w:r w:rsidR="005801FB" w:rsidRPr="004B0DBB">
        <w:rPr>
          <w:sz w:val="28"/>
          <w:szCs w:val="28"/>
        </w:rPr>
        <w:t>августа</w:t>
      </w:r>
      <w:r w:rsidR="00FB5F1B" w:rsidRPr="004B0DBB">
        <w:rPr>
          <w:sz w:val="28"/>
          <w:szCs w:val="28"/>
        </w:rPr>
        <w:t xml:space="preserve"> </w:t>
      </w:r>
      <w:r w:rsidRPr="004B0DBB">
        <w:rPr>
          <w:sz w:val="28"/>
          <w:szCs w:val="28"/>
        </w:rPr>
        <w:t xml:space="preserve">по </w:t>
      </w:r>
      <w:r w:rsidR="005801FB">
        <w:rPr>
          <w:sz w:val="28"/>
          <w:szCs w:val="28"/>
        </w:rPr>
        <w:t>21</w:t>
      </w:r>
      <w:r w:rsidRPr="004B0DBB">
        <w:rPr>
          <w:sz w:val="28"/>
          <w:szCs w:val="28"/>
        </w:rPr>
        <w:t xml:space="preserve"> августа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г.</w:t>
      </w:r>
    </w:p>
    <w:p w:rsidR="00A57440" w:rsidRPr="004B0DBB" w:rsidRDefault="00A57440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4.3. Обеспечить контроль за подготовкой пищеблоков, медицинских кабинетов, помещений и территорий:</w:t>
      </w:r>
    </w:p>
    <w:p w:rsidR="00A57440" w:rsidRPr="004B0DBB" w:rsidRDefault="00A57440" w:rsidP="00A5744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4.3.1. Загородного оздоровительного лагеря «Орбита» в соответствии с требованиями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A57440" w:rsidRPr="004B0DBB" w:rsidRDefault="00A57440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4.3.2. Лагерей с дневным пребыванием в соответствии с требованиями СанПиН 2.4.4.2599-10 «Гигиенические требования к устройству, содержанию и организации </w:t>
      </w:r>
      <w:proofErr w:type="gramStart"/>
      <w:r w:rsidRPr="004B0DBB">
        <w:rPr>
          <w:sz w:val="28"/>
          <w:szCs w:val="28"/>
        </w:rPr>
        <w:t>режима  в</w:t>
      </w:r>
      <w:proofErr w:type="gramEnd"/>
      <w:r w:rsidRPr="004B0DBB">
        <w:rPr>
          <w:sz w:val="28"/>
          <w:szCs w:val="28"/>
        </w:rPr>
        <w:t xml:space="preserve"> оздоровительных учреждениях с дневным пребыванием детей в период каникул». 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4.4. Обеспечить контроль за проведением: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4.4.1. </w:t>
      </w:r>
      <w:proofErr w:type="spellStart"/>
      <w:r w:rsidRPr="004B0DBB">
        <w:rPr>
          <w:sz w:val="28"/>
          <w:szCs w:val="28"/>
        </w:rPr>
        <w:t>Акарицидных</w:t>
      </w:r>
      <w:proofErr w:type="spellEnd"/>
      <w:r w:rsidRPr="004B0DBB">
        <w:rPr>
          <w:sz w:val="28"/>
          <w:szCs w:val="28"/>
        </w:rPr>
        <w:t xml:space="preserve"> обработок и </w:t>
      </w:r>
      <w:proofErr w:type="spellStart"/>
      <w:r w:rsidRPr="004B0DBB">
        <w:rPr>
          <w:sz w:val="28"/>
          <w:szCs w:val="28"/>
        </w:rPr>
        <w:t>дератизационных</w:t>
      </w:r>
      <w:proofErr w:type="spellEnd"/>
      <w:r w:rsidRPr="004B0DBB">
        <w:rPr>
          <w:sz w:val="28"/>
          <w:szCs w:val="28"/>
        </w:rPr>
        <w:t xml:space="preserve"> мероприятий на территориях образовательных учреждений.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4.4.2. </w:t>
      </w:r>
      <w:proofErr w:type="spellStart"/>
      <w:r w:rsidRPr="004B0DBB">
        <w:rPr>
          <w:sz w:val="28"/>
          <w:szCs w:val="28"/>
        </w:rPr>
        <w:t>Акарицидной</w:t>
      </w:r>
      <w:proofErr w:type="spellEnd"/>
      <w:r w:rsidRPr="004B0DBB">
        <w:rPr>
          <w:sz w:val="28"/>
          <w:szCs w:val="28"/>
        </w:rPr>
        <w:t xml:space="preserve"> обработки территории и барьерной зоны, </w:t>
      </w:r>
      <w:proofErr w:type="spellStart"/>
      <w:r w:rsidRPr="004B0DBB">
        <w:rPr>
          <w:sz w:val="28"/>
          <w:szCs w:val="28"/>
        </w:rPr>
        <w:t>дератизационных</w:t>
      </w:r>
      <w:proofErr w:type="spellEnd"/>
      <w:r w:rsidRPr="004B0DBB">
        <w:rPr>
          <w:sz w:val="28"/>
          <w:szCs w:val="28"/>
        </w:rPr>
        <w:t xml:space="preserve">, дезинсекционных, дезинфекционных мероприятий загородного оздоровительного лагеря «Орбита».  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4.5. Не допускать открыти</w:t>
      </w:r>
      <w:r w:rsidR="004B0DBB">
        <w:rPr>
          <w:sz w:val="28"/>
          <w:szCs w:val="28"/>
        </w:rPr>
        <w:t>я</w:t>
      </w:r>
      <w:r w:rsidRPr="004B0DBB">
        <w:rPr>
          <w:sz w:val="28"/>
          <w:szCs w:val="28"/>
        </w:rPr>
        <w:t xml:space="preserve"> оздоровительных </w:t>
      </w:r>
      <w:r w:rsidR="00FB5F1B" w:rsidRPr="004B0DBB">
        <w:rPr>
          <w:sz w:val="28"/>
          <w:szCs w:val="28"/>
        </w:rPr>
        <w:t>учреждений без</w:t>
      </w:r>
      <w:r w:rsidRPr="004B0DBB">
        <w:rPr>
          <w:sz w:val="28"/>
          <w:szCs w:val="28"/>
        </w:rPr>
        <w:t xml:space="preserve"> санитарно-</w:t>
      </w:r>
      <w:r w:rsidR="00FB5F1B" w:rsidRPr="004B0DBB">
        <w:rPr>
          <w:sz w:val="28"/>
          <w:szCs w:val="28"/>
        </w:rPr>
        <w:t>эпидемиологического заключения</w:t>
      </w:r>
      <w:r w:rsidRPr="004B0DBB">
        <w:rPr>
          <w:sz w:val="28"/>
          <w:szCs w:val="28"/>
        </w:rPr>
        <w:t xml:space="preserve"> Территориального отдела управления </w:t>
      </w:r>
      <w:proofErr w:type="spellStart"/>
      <w:r w:rsidRPr="004B0DBB">
        <w:rPr>
          <w:sz w:val="28"/>
          <w:szCs w:val="28"/>
        </w:rPr>
        <w:t>Роспотребнадзора</w:t>
      </w:r>
      <w:proofErr w:type="spellEnd"/>
      <w:r w:rsidRPr="004B0DBB">
        <w:rPr>
          <w:sz w:val="28"/>
          <w:szCs w:val="28"/>
        </w:rPr>
        <w:t xml:space="preserve"> по Хабаровскому краю и разрешения районной межведомственной комиссии по </w:t>
      </w:r>
      <w:r w:rsidR="005801FB" w:rsidRPr="004B0DBB">
        <w:rPr>
          <w:sz w:val="28"/>
          <w:szCs w:val="28"/>
        </w:rPr>
        <w:t>организации отдыха</w:t>
      </w:r>
      <w:r w:rsidRPr="004B0DBB">
        <w:rPr>
          <w:sz w:val="28"/>
          <w:szCs w:val="28"/>
        </w:rPr>
        <w:t xml:space="preserve">, оздоровления и занятости детей и подростков Амурском муниципальном районе в </w:t>
      </w:r>
      <w:r w:rsidR="00BA43F4">
        <w:rPr>
          <w:sz w:val="28"/>
          <w:szCs w:val="28"/>
        </w:rPr>
        <w:t>2019</w:t>
      </w:r>
      <w:r w:rsidR="00FB5F1B">
        <w:rPr>
          <w:sz w:val="28"/>
          <w:szCs w:val="28"/>
        </w:rPr>
        <w:t xml:space="preserve"> </w:t>
      </w:r>
      <w:r w:rsidRPr="004B0DBB">
        <w:rPr>
          <w:sz w:val="28"/>
          <w:szCs w:val="28"/>
        </w:rPr>
        <w:t>году.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4.6. Обеспечить контроль в летний период:  </w:t>
      </w:r>
    </w:p>
    <w:p w:rsidR="00A57440" w:rsidRPr="004B0DBB" w:rsidRDefault="00A57440" w:rsidP="00A57440">
      <w:pPr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4.6.1. </w:t>
      </w:r>
      <w:proofErr w:type="gramStart"/>
      <w:r w:rsidRPr="004B0DBB">
        <w:rPr>
          <w:sz w:val="28"/>
          <w:szCs w:val="28"/>
        </w:rPr>
        <w:t>За  организацией</w:t>
      </w:r>
      <w:proofErr w:type="gramEnd"/>
      <w:r w:rsidRPr="004B0DBB">
        <w:rPr>
          <w:sz w:val="28"/>
          <w:szCs w:val="28"/>
        </w:rPr>
        <w:t xml:space="preserve"> полноценного питания, физического воспитания, закаливания детей и созданием полноценных условий для отдыха детей.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4.6.2. За организацией трудоустройства подростков на базе образовательных учреждений в летний период.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4.6.3. За подбором квалифицированных кадров загородного оздоровительного лагеря «Орбита» и в лагеря</w:t>
      </w:r>
      <w:r w:rsidR="003A17E4" w:rsidRPr="004B0DBB">
        <w:rPr>
          <w:sz w:val="28"/>
          <w:szCs w:val="28"/>
        </w:rPr>
        <w:t>х</w:t>
      </w:r>
      <w:r w:rsidRPr="004B0DBB">
        <w:rPr>
          <w:sz w:val="28"/>
          <w:szCs w:val="28"/>
        </w:rPr>
        <w:t xml:space="preserve"> с дневным пребыванием</w:t>
      </w:r>
      <w:r w:rsidR="003A17E4" w:rsidRPr="004B0DBB">
        <w:rPr>
          <w:sz w:val="28"/>
          <w:szCs w:val="28"/>
        </w:rPr>
        <w:t xml:space="preserve"> детей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lastRenderedPageBreak/>
        <w:t xml:space="preserve">4.6.4. За качеством </w:t>
      </w:r>
      <w:r w:rsidR="005801FB" w:rsidRPr="004B0DBB">
        <w:rPr>
          <w:sz w:val="28"/>
          <w:szCs w:val="28"/>
        </w:rPr>
        <w:t>предоставляемых услуг по</w:t>
      </w:r>
      <w:r w:rsidRPr="004B0DBB">
        <w:rPr>
          <w:sz w:val="28"/>
          <w:szCs w:val="28"/>
        </w:rPr>
        <w:t xml:space="preserve"> организации и предоставлению отдыха, оздоровления и занятости детей в образовательных учреждениях и загородном оздоровительном лагере «Орбита».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4.6.5. За участием образовательных учреждений в торгах по оздоровлению детей из малоимущих семей, детей-инвалидов, детей военнослужащих, сотрудников правоохранительных органов, погибших при </w:t>
      </w:r>
      <w:r w:rsidR="005801FB" w:rsidRPr="004B0DBB">
        <w:rPr>
          <w:sz w:val="28"/>
          <w:szCs w:val="28"/>
        </w:rPr>
        <w:t>исполнении обязанностей</w:t>
      </w:r>
      <w:r w:rsidRPr="004B0DBB">
        <w:rPr>
          <w:sz w:val="28"/>
          <w:szCs w:val="28"/>
        </w:rPr>
        <w:t xml:space="preserve"> военной службы (служебных обязанностей) в качестве участников размещения заказа и качественной подготовкой документов для участия в торгах.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4.6.6. За безопасным пребыванием детей в оздоровительных учреждениях в летний период, уделяя особое внимание профилактике детского травматизма и предотвращению несчастных случаев.</w:t>
      </w:r>
    </w:p>
    <w:p w:rsidR="00A57440" w:rsidRPr="004B0DBB" w:rsidRDefault="00A57440" w:rsidP="00A5744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4.6.7. За комплектованием летних оздоровительных учреждений всех типов необходимым оборудованием и медикаментами в соответствии с требованиями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4.7. Обеспечить охват детей всеми формами отдыха и труда в летний период не менее 75% от общего количества детей от 6 до 18</w:t>
      </w:r>
      <w:r w:rsidR="003A17E4" w:rsidRPr="004B0DBB">
        <w:rPr>
          <w:sz w:val="28"/>
          <w:szCs w:val="28"/>
        </w:rPr>
        <w:t xml:space="preserve"> лет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4.8. Обеспечить в приоритетном порядке организацию отдыха, оздоровления и занятости детей-сирот, а также детей из категории оставшихся без попечения родителей; с ограниченными возможностями; из многодетных и неполных семей; состоящих на профилактическом учете в органах внутренних дел; нуждающихся в особой заботе государства.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4.9. Организовать участие детей в краевых профильных сменах и краевых мероприятиях в каникулярный период.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4.10. Обеспечить контроль за заключением </w:t>
      </w:r>
      <w:r w:rsidR="00FB5F1B" w:rsidRPr="004B0DBB">
        <w:rPr>
          <w:sz w:val="28"/>
          <w:szCs w:val="28"/>
        </w:rPr>
        <w:t>договоров между</w:t>
      </w:r>
      <w:r w:rsidRPr="004B0DBB">
        <w:rPr>
          <w:sz w:val="28"/>
          <w:szCs w:val="28"/>
        </w:rPr>
        <w:t xml:space="preserve"> КГБУЗ «Амурская центральная районная больница» и руководителями оздоровительных учреждений всех типов.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4.11. Обеспечить контроль за прохождением медицинского осмотра работников образовательных учреждений и загородного оздоровительного лагеря «Орбита».</w:t>
      </w:r>
    </w:p>
    <w:p w:rsidR="006D2DFE" w:rsidRPr="004B0DBB" w:rsidRDefault="006D2DFE" w:rsidP="006D2DFE">
      <w:pPr>
        <w:pStyle w:val="2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4B0DBB">
        <w:rPr>
          <w:color w:val="000000"/>
          <w:sz w:val="28"/>
          <w:szCs w:val="28"/>
        </w:rPr>
        <w:t>4.12. Обеспечить сбор информации о выполнении настоящего постанов</w:t>
      </w:r>
      <w:r w:rsidRPr="004B0DBB">
        <w:rPr>
          <w:color w:val="000000"/>
          <w:sz w:val="28"/>
          <w:szCs w:val="28"/>
        </w:rPr>
        <w:softHyphen/>
        <w:t xml:space="preserve">ления. </w:t>
      </w:r>
    </w:p>
    <w:p w:rsidR="006D2DFE" w:rsidRPr="004B0DBB" w:rsidRDefault="006D2DFE" w:rsidP="006D2DFE">
      <w:pPr>
        <w:pStyle w:val="2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4B0DBB">
        <w:rPr>
          <w:color w:val="000000"/>
          <w:sz w:val="28"/>
          <w:szCs w:val="28"/>
        </w:rPr>
        <w:t>Срок - ежемесячно до 01 числа последующего месяца в период летней кампании.</w:t>
      </w:r>
    </w:p>
    <w:p w:rsidR="005037F9" w:rsidRPr="004B0DBB" w:rsidRDefault="005037F9" w:rsidP="005037F9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4.13. Организовать обучение сотрудников учреждений, обеспечивающих отдых и оздоровление детей, правилам пожарной безопасности (пожарно-технический минимум).</w:t>
      </w:r>
    </w:p>
    <w:p w:rsidR="005037F9" w:rsidRDefault="005037F9" w:rsidP="005037F9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- до 1</w:t>
      </w:r>
      <w:r w:rsidR="00FE4322">
        <w:rPr>
          <w:sz w:val="28"/>
          <w:szCs w:val="28"/>
        </w:rPr>
        <w:t>5</w:t>
      </w:r>
      <w:r w:rsidRPr="004B0DBB">
        <w:rPr>
          <w:sz w:val="28"/>
          <w:szCs w:val="28"/>
        </w:rPr>
        <w:t>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636C8E" w:rsidRDefault="00636C8E" w:rsidP="00A57440">
      <w:pPr>
        <w:suppressLineNumbers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4.14. Н</w:t>
      </w:r>
      <w:r w:rsidRPr="00F35B9E">
        <w:rPr>
          <w:bCs/>
          <w:spacing w:val="-4"/>
          <w:sz w:val="28"/>
          <w:szCs w:val="28"/>
        </w:rPr>
        <w:t>аправ</w:t>
      </w:r>
      <w:r>
        <w:rPr>
          <w:bCs/>
          <w:spacing w:val="-4"/>
          <w:sz w:val="28"/>
          <w:szCs w:val="28"/>
        </w:rPr>
        <w:t>ить деятельность образовательных учреждений</w:t>
      </w:r>
      <w:r w:rsidRPr="00F35B9E">
        <w:rPr>
          <w:bCs/>
          <w:spacing w:val="-4"/>
          <w:sz w:val="28"/>
          <w:szCs w:val="28"/>
        </w:rPr>
        <w:t xml:space="preserve"> на повышение</w:t>
      </w:r>
      <w:r w:rsidRPr="002C21BC">
        <w:rPr>
          <w:bCs/>
          <w:sz w:val="28"/>
          <w:szCs w:val="28"/>
        </w:rPr>
        <w:t xml:space="preserve"> эффективности профилактики правонарушений и предупреждения чрезвычайных ситуаций в местах отдыха детей, обеспечени</w:t>
      </w:r>
      <w:r>
        <w:rPr>
          <w:bCs/>
          <w:sz w:val="28"/>
          <w:szCs w:val="28"/>
        </w:rPr>
        <w:t>е</w:t>
      </w:r>
      <w:r w:rsidRPr="002C21BC">
        <w:rPr>
          <w:bCs/>
          <w:sz w:val="28"/>
          <w:szCs w:val="28"/>
        </w:rPr>
        <w:t xml:space="preserve"> безопасности организованных групп детей по маршрутам их следования всеми видами транспорта</w:t>
      </w:r>
      <w:r>
        <w:rPr>
          <w:bCs/>
          <w:sz w:val="28"/>
          <w:szCs w:val="28"/>
        </w:rPr>
        <w:t>, создание</w:t>
      </w:r>
      <w:r w:rsidRPr="002C21BC">
        <w:rPr>
          <w:bCs/>
          <w:sz w:val="28"/>
          <w:szCs w:val="28"/>
        </w:rPr>
        <w:t xml:space="preserve"> условий для обесп</w:t>
      </w:r>
      <w:r>
        <w:rPr>
          <w:bCs/>
          <w:sz w:val="28"/>
          <w:szCs w:val="28"/>
        </w:rPr>
        <w:t>ечения безопасного отдыха детей.</w:t>
      </w:r>
    </w:p>
    <w:p w:rsidR="00636C8E" w:rsidRDefault="00636C8E" w:rsidP="00636C8E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lastRenderedPageBreak/>
        <w:t xml:space="preserve">Срок - </w:t>
      </w:r>
      <w:r>
        <w:rPr>
          <w:sz w:val="28"/>
          <w:szCs w:val="28"/>
        </w:rPr>
        <w:t>постоянно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5. Рекомендовать главам городских и сельских поселений </w:t>
      </w:r>
      <w:r w:rsidR="004B0DBB">
        <w:rPr>
          <w:sz w:val="28"/>
          <w:szCs w:val="28"/>
        </w:rPr>
        <w:t>Амурского муниципального района</w:t>
      </w:r>
      <w:r w:rsidRPr="004B0DBB">
        <w:rPr>
          <w:sz w:val="28"/>
          <w:szCs w:val="28"/>
        </w:rPr>
        <w:t>, руководителям предприятий, организаций всех форм собственности, отраслевых комитетов профсоюзов, профсоюзных комитетов предприятий и организаций: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5.1. Принять меры по сохранению в 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 году </w:t>
      </w:r>
      <w:r w:rsidR="00FE4322" w:rsidRPr="004B0DBB">
        <w:rPr>
          <w:sz w:val="28"/>
          <w:szCs w:val="28"/>
        </w:rPr>
        <w:t>системы отдыха</w:t>
      </w:r>
      <w:r w:rsidRPr="004B0DBB">
        <w:rPr>
          <w:sz w:val="28"/>
          <w:szCs w:val="28"/>
        </w:rPr>
        <w:t>, оздоровления и занятости детей.</w:t>
      </w:r>
    </w:p>
    <w:p w:rsidR="006D2DFE" w:rsidRPr="004B0DBB" w:rsidRDefault="00A57440" w:rsidP="006D2DFE">
      <w:pPr>
        <w:suppressLineNumbers/>
        <w:tabs>
          <w:tab w:val="left" w:pos="0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0DBB">
        <w:rPr>
          <w:sz w:val="28"/>
          <w:szCs w:val="28"/>
        </w:rPr>
        <w:t xml:space="preserve">5.2. </w:t>
      </w:r>
      <w:r w:rsidRPr="004B0DBB">
        <w:rPr>
          <w:color w:val="333333"/>
          <w:sz w:val="28"/>
          <w:szCs w:val="28"/>
          <w:shd w:val="clear" w:color="auto" w:fill="FFFFFF"/>
        </w:rPr>
        <w:t>Способствовать </w:t>
      </w:r>
      <w:r w:rsidR="00557BC5" w:rsidRPr="004B0DBB">
        <w:rPr>
          <w:color w:val="333333"/>
          <w:sz w:val="28"/>
          <w:szCs w:val="28"/>
          <w:shd w:val="clear" w:color="auto" w:fill="FFFFFF"/>
        </w:rPr>
        <w:t>созданию оплачиваемых</w:t>
      </w:r>
      <w:r w:rsidRPr="004B0DBB">
        <w:rPr>
          <w:sz w:val="28"/>
          <w:szCs w:val="28"/>
        </w:rPr>
        <w:t xml:space="preserve"> рабочих мест для организации</w:t>
      </w:r>
      <w:r w:rsidRPr="004B0DB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B0DBB">
        <w:rPr>
          <w:color w:val="333333"/>
          <w:sz w:val="28"/>
          <w:szCs w:val="28"/>
          <w:shd w:val="clear" w:color="auto" w:fill="FFFFFF"/>
        </w:rPr>
        <w:t>трудоустройства</w:t>
      </w:r>
      <w:proofErr w:type="gramEnd"/>
      <w:r w:rsidRPr="004B0DBB">
        <w:rPr>
          <w:color w:val="333333"/>
          <w:sz w:val="28"/>
          <w:szCs w:val="28"/>
          <w:shd w:val="clear" w:color="auto" w:fill="FFFFFF"/>
        </w:rPr>
        <w:t xml:space="preserve"> </w:t>
      </w:r>
      <w:r w:rsidR="00557BC5" w:rsidRPr="004B0DBB">
        <w:rPr>
          <w:color w:val="333333"/>
          <w:sz w:val="28"/>
          <w:szCs w:val="28"/>
          <w:shd w:val="clear" w:color="auto" w:fill="FFFFFF"/>
        </w:rPr>
        <w:t>обучающихся в</w:t>
      </w:r>
      <w:r w:rsidRPr="004B0DBB">
        <w:rPr>
          <w:color w:val="333333"/>
          <w:sz w:val="28"/>
          <w:szCs w:val="28"/>
          <w:shd w:val="clear" w:color="auto" w:fill="FFFFFF"/>
        </w:rPr>
        <w:t xml:space="preserve"> возрасте от 14 до 18 лет на предприятиях, организациях всех форм собственности на тер</w:t>
      </w:r>
      <w:r w:rsidRPr="004B0DBB">
        <w:rPr>
          <w:color w:val="333333"/>
          <w:sz w:val="28"/>
          <w:szCs w:val="28"/>
          <w:shd w:val="clear" w:color="auto" w:fill="FFFFFF"/>
        </w:rPr>
        <w:softHyphen/>
        <w:t>ритории поселения в период летней оздоровительной кампании.</w:t>
      </w:r>
    </w:p>
    <w:p w:rsidR="00457F85" w:rsidRPr="004B0DBB" w:rsidRDefault="006D2DFE" w:rsidP="006D2DFE">
      <w:pPr>
        <w:suppressLineNumbers/>
        <w:tabs>
          <w:tab w:val="left" w:pos="0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0DBB">
        <w:rPr>
          <w:sz w:val="28"/>
          <w:szCs w:val="28"/>
        </w:rPr>
        <w:t xml:space="preserve">5.3. </w:t>
      </w:r>
      <w:r w:rsidR="00457F85" w:rsidRPr="004B0DBB">
        <w:rPr>
          <w:sz w:val="28"/>
          <w:szCs w:val="28"/>
        </w:rPr>
        <w:t xml:space="preserve">Оказывать содействие во временном трудоустройстве на временную работу подростков в </w:t>
      </w:r>
      <w:r w:rsidR="00557BC5" w:rsidRPr="004B0DBB">
        <w:rPr>
          <w:sz w:val="28"/>
          <w:szCs w:val="28"/>
        </w:rPr>
        <w:t>возрасте от</w:t>
      </w:r>
      <w:r w:rsidR="00457F85" w:rsidRPr="004B0DBB">
        <w:rPr>
          <w:sz w:val="28"/>
          <w:szCs w:val="28"/>
        </w:rPr>
        <w:t xml:space="preserve"> 14 до 18 лет из числа </w:t>
      </w:r>
      <w:r w:rsidR="005801FB" w:rsidRPr="004B0DBB">
        <w:rPr>
          <w:sz w:val="28"/>
          <w:szCs w:val="28"/>
        </w:rPr>
        <w:t>детей из</w:t>
      </w:r>
      <w:r w:rsidR="00457F85" w:rsidRPr="004B0DBB">
        <w:rPr>
          <w:sz w:val="28"/>
          <w:szCs w:val="28"/>
        </w:rPr>
        <w:t xml:space="preserve"> малоимущих семей, из семей безработных, одиноких и многодетных родителей, а также </w:t>
      </w:r>
      <w:r w:rsidR="005801FB" w:rsidRPr="004B0DBB">
        <w:rPr>
          <w:sz w:val="28"/>
          <w:szCs w:val="28"/>
        </w:rPr>
        <w:t>безнадзорных детей</w:t>
      </w:r>
      <w:r w:rsidR="00457F85" w:rsidRPr="004B0DBB">
        <w:rPr>
          <w:sz w:val="28"/>
          <w:szCs w:val="28"/>
        </w:rPr>
        <w:t xml:space="preserve"> и несовершеннолетних, состоящих на профилактическом учете в </w:t>
      </w:r>
      <w:r w:rsidRPr="004B0DBB">
        <w:rPr>
          <w:sz w:val="28"/>
          <w:szCs w:val="28"/>
        </w:rPr>
        <w:t xml:space="preserve">единой базе данных </w:t>
      </w:r>
      <w:r w:rsidR="0054536A">
        <w:rPr>
          <w:sz w:val="28"/>
          <w:szCs w:val="28"/>
        </w:rPr>
        <w:t>комиссии по делам несовершеннолетних и защите их прав</w:t>
      </w:r>
      <w:r w:rsidRPr="004B0DBB">
        <w:rPr>
          <w:sz w:val="28"/>
          <w:szCs w:val="28"/>
        </w:rPr>
        <w:t xml:space="preserve"> администрации Амурского муниципального района</w:t>
      </w:r>
      <w:r w:rsidR="00457F85"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5.</w:t>
      </w:r>
      <w:r w:rsidR="006D2DFE" w:rsidRPr="004B0DBB">
        <w:rPr>
          <w:sz w:val="28"/>
          <w:szCs w:val="28"/>
        </w:rPr>
        <w:t>4</w:t>
      </w:r>
      <w:r w:rsidRPr="004B0DBB">
        <w:rPr>
          <w:sz w:val="28"/>
          <w:szCs w:val="28"/>
        </w:rPr>
        <w:t xml:space="preserve">. Провести </w:t>
      </w:r>
      <w:r w:rsidRPr="004B0DBB">
        <w:rPr>
          <w:color w:val="333333"/>
          <w:sz w:val="28"/>
          <w:szCs w:val="28"/>
          <w:shd w:val="clear" w:color="auto" w:fill="FFFFFF"/>
        </w:rPr>
        <w:t>на тер</w:t>
      </w:r>
      <w:r w:rsidRPr="004B0DBB">
        <w:rPr>
          <w:color w:val="333333"/>
          <w:sz w:val="28"/>
          <w:szCs w:val="28"/>
          <w:shd w:val="clear" w:color="auto" w:fill="FFFFFF"/>
        </w:rPr>
        <w:softHyphen/>
        <w:t xml:space="preserve">ритории поселения </w:t>
      </w:r>
      <w:r w:rsidRPr="004B0DBB">
        <w:rPr>
          <w:sz w:val="28"/>
          <w:szCs w:val="28"/>
        </w:rPr>
        <w:t xml:space="preserve">работу по подготовке простейших спортивных сооружений к работе и обеспечить безопасность их эксплуатации в летний период. 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- до 25.05.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813F4B" w:rsidRDefault="00A57440" w:rsidP="00A57440">
      <w:pPr>
        <w:suppressLineNumbers/>
        <w:tabs>
          <w:tab w:val="left" w:pos="0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0DBB">
        <w:rPr>
          <w:color w:val="333333"/>
          <w:sz w:val="28"/>
          <w:szCs w:val="28"/>
          <w:shd w:val="clear" w:color="auto" w:fill="FFFFFF"/>
        </w:rPr>
        <w:t>5.</w:t>
      </w:r>
      <w:r w:rsidR="006D2DFE" w:rsidRPr="004B0DBB">
        <w:rPr>
          <w:color w:val="333333"/>
          <w:sz w:val="28"/>
          <w:szCs w:val="28"/>
          <w:shd w:val="clear" w:color="auto" w:fill="FFFFFF"/>
        </w:rPr>
        <w:t>5</w:t>
      </w:r>
      <w:r w:rsidRPr="004B0DBB">
        <w:rPr>
          <w:color w:val="333333"/>
          <w:sz w:val="28"/>
          <w:szCs w:val="28"/>
          <w:shd w:val="clear" w:color="auto" w:fill="FFFFFF"/>
        </w:rPr>
        <w:t>.</w:t>
      </w:r>
      <w:r w:rsidR="00813F4B">
        <w:rPr>
          <w:color w:val="333333"/>
          <w:sz w:val="28"/>
          <w:szCs w:val="28"/>
          <w:shd w:val="clear" w:color="auto" w:fill="FFFFFF"/>
        </w:rPr>
        <w:t xml:space="preserve"> Провести обследование заброшенных объектов на своих территориях, принять меры по обеспечению безопасности в летний период</w:t>
      </w:r>
    </w:p>
    <w:p w:rsidR="00813F4B" w:rsidRPr="004B0DBB" w:rsidRDefault="00813F4B" w:rsidP="00813F4B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- до 25.05.</w:t>
      </w:r>
      <w:r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A57440" w:rsidRPr="004B0DBB" w:rsidRDefault="00813F4B" w:rsidP="00A57440">
      <w:pPr>
        <w:suppressLineNumbers/>
        <w:tabs>
          <w:tab w:val="left" w:pos="0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5.6.</w:t>
      </w:r>
      <w:r w:rsidR="00A57440" w:rsidRPr="004B0DBB">
        <w:rPr>
          <w:color w:val="333333"/>
          <w:sz w:val="28"/>
          <w:szCs w:val="28"/>
          <w:shd w:val="clear" w:color="auto" w:fill="FFFFFF"/>
        </w:rPr>
        <w:t xml:space="preserve"> Организовать эффективную работу учреждений </w:t>
      </w:r>
      <w:r w:rsidR="005801FB" w:rsidRPr="004B0DBB">
        <w:rPr>
          <w:color w:val="333333"/>
          <w:sz w:val="28"/>
          <w:szCs w:val="28"/>
          <w:shd w:val="clear" w:color="auto" w:fill="FFFFFF"/>
        </w:rPr>
        <w:t>культуры ведомственной</w:t>
      </w:r>
      <w:r w:rsidR="00A57440" w:rsidRPr="004B0DBB">
        <w:rPr>
          <w:color w:val="333333"/>
          <w:sz w:val="28"/>
          <w:szCs w:val="28"/>
          <w:shd w:val="clear" w:color="auto" w:fill="FFFFFF"/>
        </w:rPr>
        <w:t xml:space="preserve"> принадлежности в летний период.</w:t>
      </w:r>
    </w:p>
    <w:p w:rsidR="005801F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color w:val="333333"/>
          <w:sz w:val="28"/>
          <w:szCs w:val="28"/>
          <w:shd w:val="clear" w:color="auto" w:fill="FFFFFF"/>
        </w:rPr>
        <w:t>5.</w:t>
      </w:r>
      <w:r w:rsidR="00813F4B">
        <w:rPr>
          <w:color w:val="333333"/>
          <w:sz w:val="28"/>
          <w:szCs w:val="28"/>
          <w:shd w:val="clear" w:color="auto" w:fill="FFFFFF"/>
        </w:rPr>
        <w:t>7</w:t>
      </w:r>
      <w:r w:rsidRPr="004B0DBB">
        <w:rPr>
          <w:color w:val="333333"/>
          <w:sz w:val="28"/>
          <w:szCs w:val="28"/>
          <w:shd w:val="clear" w:color="auto" w:fill="FFFFFF"/>
        </w:rPr>
        <w:t xml:space="preserve">. Предоставить </w:t>
      </w:r>
      <w:r w:rsidRPr="004B0DBB">
        <w:rPr>
          <w:sz w:val="28"/>
          <w:szCs w:val="28"/>
        </w:rPr>
        <w:t>в районную межведомственную комиссию по организации отдыха, оздоровления и занятости детей и подростков в Амурском муниципальном районе</w:t>
      </w:r>
      <w:r w:rsidR="0054536A">
        <w:rPr>
          <w:sz w:val="28"/>
          <w:szCs w:val="28"/>
        </w:rPr>
        <w:t>:</w:t>
      </w:r>
      <w:r w:rsidRPr="004B0DBB">
        <w:rPr>
          <w:sz w:val="28"/>
          <w:szCs w:val="28"/>
        </w:rPr>
        <w:t xml:space="preserve"> </w:t>
      </w:r>
    </w:p>
    <w:p w:rsidR="00A57440" w:rsidRPr="004B0DBB" w:rsidRDefault="005801FB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3F4B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54536A">
        <w:rPr>
          <w:sz w:val="28"/>
          <w:szCs w:val="28"/>
        </w:rPr>
        <w:t>П</w:t>
      </w:r>
      <w:r w:rsidR="00A57440" w:rsidRPr="004B0DBB">
        <w:rPr>
          <w:sz w:val="28"/>
          <w:szCs w:val="28"/>
        </w:rPr>
        <w:t xml:space="preserve">лан культурно-массовых мероприятий в поселениях на период летней оздоровительной кампании </w:t>
      </w:r>
      <w:r w:rsidR="00BA43F4">
        <w:rPr>
          <w:sz w:val="28"/>
          <w:szCs w:val="28"/>
        </w:rPr>
        <w:t>2019</w:t>
      </w:r>
      <w:r w:rsidR="00A57440" w:rsidRPr="004B0DBB">
        <w:rPr>
          <w:sz w:val="28"/>
          <w:szCs w:val="28"/>
        </w:rPr>
        <w:t xml:space="preserve"> года.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color w:val="333333"/>
          <w:sz w:val="28"/>
          <w:szCs w:val="28"/>
          <w:shd w:val="clear" w:color="auto" w:fill="FFFFFF"/>
        </w:rPr>
        <w:t>Срок - до 25.04.</w:t>
      </w:r>
      <w:r w:rsidR="00BA43F4">
        <w:rPr>
          <w:color w:val="333333"/>
          <w:sz w:val="28"/>
          <w:szCs w:val="28"/>
          <w:shd w:val="clear" w:color="auto" w:fill="FFFFFF"/>
        </w:rPr>
        <w:t>2019</w:t>
      </w:r>
      <w:r w:rsidRPr="004B0DBB">
        <w:rPr>
          <w:color w:val="333333"/>
          <w:sz w:val="28"/>
          <w:szCs w:val="28"/>
          <w:shd w:val="clear" w:color="auto" w:fill="FFFFFF"/>
        </w:rPr>
        <w:t>.</w:t>
      </w:r>
    </w:p>
    <w:p w:rsidR="00A57440" w:rsidRPr="004B0DBB" w:rsidRDefault="005801FB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3F4B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A57440" w:rsidRPr="004B0DBB">
        <w:rPr>
          <w:sz w:val="28"/>
          <w:szCs w:val="28"/>
        </w:rPr>
        <w:t xml:space="preserve"> </w:t>
      </w:r>
      <w:r w:rsidR="0054536A">
        <w:rPr>
          <w:sz w:val="28"/>
          <w:szCs w:val="28"/>
        </w:rPr>
        <w:t>П</w:t>
      </w:r>
      <w:r w:rsidR="00A57440" w:rsidRPr="004B0DBB">
        <w:rPr>
          <w:sz w:val="28"/>
          <w:szCs w:val="28"/>
        </w:rPr>
        <w:t xml:space="preserve">лан спортивно-массовых мероприятий на летний период </w:t>
      </w:r>
      <w:r w:rsidR="00BA43F4">
        <w:rPr>
          <w:sz w:val="28"/>
          <w:szCs w:val="28"/>
        </w:rPr>
        <w:t>2019</w:t>
      </w:r>
      <w:r w:rsidR="00A57440" w:rsidRPr="004B0DBB">
        <w:rPr>
          <w:sz w:val="28"/>
          <w:szCs w:val="28"/>
        </w:rPr>
        <w:t xml:space="preserve"> года.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 xml:space="preserve">. Управлению по обеспечению и содержанию муниципального хозяйства </w:t>
      </w:r>
      <w:r w:rsidR="004B0DBB">
        <w:rPr>
          <w:sz w:val="28"/>
          <w:szCs w:val="28"/>
        </w:rPr>
        <w:t xml:space="preserve">администрации Амурского муниципального района </w:t>
      </w:r>
      <w:r w:rsidR="00A57440" w:rsidRPr="004B0DBB">
        <w:rPr>
          <w:sz w:val="28"/>
          <w:szCs w:val="28"/>
        </w:rPr>
        <w:t>(</w:t>
      </w:r>
      <w:r w:rsidR="00FE4322" w:rsidRPr="00FE4322">
        <w:rPr>
          <w:sz w:val="28"/>
          <w:szCs w:val="28"/>
        </w:rPr>
        <w:t>Шпрингер А</w:t>
      </w:r>
      <w:r w:rsidR="009A7080" w:rsidRPr="00FE4322">
        <w:rPr>
          <w:sz w:val="28"/>
          <w:szCs w:val="28"/>
        </w:rPr>
        <w:t>.В.</w:t>
      </w:r>
      <w:r w:rsidR="00A57440" w:rsidRPr="00FE4322">
        <w:rPr>
          <w:sz w:val="28"/>
          <w:szCs w:val="28"/>
        </w:rPr>
        <w:t>):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 xml:space="preserve">.1. Совместно </w:t>
      </w:r>
      <w:r w:rsidR="00A57440" w:rsidRPr="00813F4B">
        <w:rPr>
          <w:sz w:val="28"/>
          <w:szCs w:val="28"/>
        </w:rPr>
        <w:t>с Амурским районом электрических сетей СП «Северные электрические сети» (</w:t>
      </w:r>
      <w:proofErr w:type="spellStart"/>
      <w:r w:rsidR="00557BC5" w:rsidRPr="00813F4B">
        <w:rPr>
          <w:sz w:val="28"/>
          <w:szCs w:val="28"/>
        </w:rPr>
        <w:t>Клюско</w:t>
      </w:r>
      <w:proofErr w:type="spellEnd"/>
      <w:r w:rsidR="00557BC5" w:rsidRPr="00813F4B">
        <w:rPr>
          <w:sz w:val="28"/>
          <w:szCs w:val="28"/>
        </w:rPr>
        <w:t xml:space="preserve"> К.С.</w:t>
      </w:r>
      <w:r w:rsidR="00A57440" w:rsidRPr="00813F4B">
        <w:rPr>
          <w:sz w:val="28"/>
          <w:szCs w:val="28"/>
        </w:rPr>
        <w:t>):</w:t>
      </w:r>
      <w:r w:rsidR="00A57440" w:rsidRPr="004B0DBB">
        <w:rPr>
          <w:sz w:val="28"/>
          <w:szCs w:val="28"/>
        </w:rPr>
        <w:t xml:space="preserve"> 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 xml:space="preserve">.1.1. Обеспечить контроль за бесперебойным электроснабжением загородных оздоровительных учреждений. 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 xml:space="preserve">.1.2. Принять меры по недопущению отключения от электроэнергии загородных оздоровительных учреждений и лагерей с дневным пребыванием детей в период проведения смен. 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>.1.3. Обеспечить организацию ремонтных работ при возникновении аварийной ситуации.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lastRenderedPageBreak/>
        <w:t>6</w:t>
      </w:r>
      <w:r w:rsidR="00A57440" w:rsidRPr="004B0DBB">
        <w:rPr>
          <w:sz w:val="28"/>
          <w:szCs w:val="28"/>
        </w:rPr>
        <w:t xml:space="preserve">.2. Совместно с ООО «Управляющая компания «Водоканал» </w:t>
      </w:r>
      <w:r w:rsidR="00A57440" w:rsidRPr="00557BC5">
        <w:rPr>
          <w:sz w:val="28"/>
          <w:szCs w:val="28"/>
        </w:rPr>
        <w:t>(</w:t>
      </w:r>
      <w:proofErr w:type="spellStart"/>
      <w:r w:rsidR="00A57440" w:rsidRPr="00557BC5">
        <w:rPr>
          <w:sz w:val="28"/>
          <w:szCs w:val="28"/>
        </w:rPr>
        <w:t>Гордейко</w:t>
      </w:r>
      <w:proofErr w:type="spellEnd"/>
      <w:r w:rsidR="00A57440" w:rsidRPr="00557BC5">
        <w:rPr>
          <w:sz w:val="28"/>
          <w:szCs w:val="28"/>
        </w:rPr>
        <w:t xml:space="preserve"> </w:t>
      </w:r>
      <w:r w:rsidR="00557BC5">
        <w:rPr>
          <w:sz w:val="28"/>
          <w:szCs w:val="28"/>
        </w:rPr>
        <w:t>А.И</w:t>
      </w:r>
      <w:r w:rsidR="00A57440" w:rsidRPr="00557BC5">
        <w:rPr>
          <w:sz w:val="28"/>
          <w:szCs w:val="28"/>
        </w:rPr>
        <w:t>.)</w:t>
      </w:r>
      <w:r w:rsidR="00A57440" w:rsidRPr="004B0DBB">
        <w:rPr>
          <w:sz w:val="28"/>
          <w:szCs w:val="28"/>
        </w:rPr>
        <w:t xml:space="preserve">: 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 xml:space="preserve">.2.1. Принять действенные меры по исключению ограничений водоснабжения образовательных учреждений, на базе которых проводятся лагеря с дневным пребыванием в период проведения летней оздоровительной кампании. 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4B0DBB">
        <w:rPr>
          <w:sz w:val="28"/>
          <w:szCs w:val="28"/>
        </w:rPr>
        <w:t>6</w:t>
      </w:r>
      <w:r w:rsidR="00A57440" w:rsidRPr="004B0DBB">
        <w:rPr>
          <w:sz w:val="28"/>
          <w:szCs w:val="28"/>
        </w:rPr>
        <w:t>.2.2. Обеспечить организацию ремонтных работ при возникновении аварийной ситуации.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7</w:t>
      </w:r>
      <w:r w:rsidR="00A57440" w:rsidRPr="004B0DBB">
        <w:rPr>
          <w:sz w:val="28"/>
          <w:szCs w:val="28"/>
        </w:rPr>
        <w:t xml:space="preserve">. Отделу культуры и искусства </w:t>
      </w:r>
      <w:r w:rsidR="004B0DBB">
        <w:rPr>
          <w:sz w:val="28"/>
          <w:szCs w:val="28"/>
        </w:rPr>
        <w:t xml:space="preserve">администрации Амурского муниципального района </w:t>
      </w:r>
      <w:r w:rsidR="00A57440" w:rsidRPr="004B0DBB">
        <w:rPr>
          <w:sz w:val="28"/>
          <w:szCs w:val="28"/>
        </w:rPr>
        <w:t>(</w:t>
      </w:r>
      <w:proofErr w:type="spellStart"/>
      <w:r w:rsidR="00463D3A" w:rsidRPr="004B0DBB">
        <w:rPr>
          <w:sz w:val="28"/>
          <w:szCs w:val="28"/>
        </w:rPr>
        <w:t>БалановаО.А</w:t>
      </w:r>
      <w:proofErr w:type="spellEnd"/>
      <w:r w:rsidR="00A57440" w:rsidRPr="004B0DBB">
        <w:rPr>
          <w:sz w:val="28"/>
          <w:szCs w:val="28"/>
        </w:rPr>
        <w:t xml:space="preserve">.):  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7</w:t>
      </w:r>
      <w:r w:rsidR="00A57440" w:rsidRPr="004B0DBB">
        <w:rPr>
          <w:sz w:val="28"/>
          <w:szCs w:val="28"/>
        </w:rPr>
        <w:t>.1. Организовать летн</w:t>
      </w:r>
      <w:r w:rsidRPr="004B0DBB">
        <w:rPr>
          <w:sz w:val="28"/>
          <w:szCs w:val="28"/>
        </w:rPr>
        <w:t>юю занятость</w:t>
      </w:r>
      <w:r w:rsidR="00A57440" w:rsidRPr="004B0DBB">
        <w:rPr>
          <w:sz w:val="28"/>
          <w:szCs w:val="28"/>
        </w:rPr>
        <w:t xml:space="preserve"> участников детских творческих коллективов подведомственных учреждений культуры и учреждений дополнительного образования.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7</w:t>
      </w:r>
      <w:r w:rsidR="00A57440" w:rsidRPr="004B0DBB">
        <w:rPr>
          <w:sz w:val="28"/>
          <w:szCs w:val="28"/>
        </w:rPr>
        <w:t>.2. Обеспечить участие детских творческих коллективов культурно-досуговых учреждений, учреждений дополнительного образования в краевых профильных сменах согласно разнарядке.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7</w:t>
      </w:r>
      <w:r w:rsidR="00A57440" w:rsidRPr="004B0DBB">
        <w:rPr>
          <w:sz w:val="28"/>
          <w:szCs w:val="28"/>
        </w:rPr>
        <w:t xml:space="preserve">.3. Организовать проведение культурно-массовых мероприятий в период летней оздоровительной кампании </w:t>
      </w:r>
      <w:r w:rsidR="00BA43F4">
        <w:rPr>
          <w:sz w:val="28"/>
          <w:szCs w:val="28"/>
        </w:rPr>
        <w:t>2019</w:t>
      </w:r>
      <w:r w:rsidR="00A57440" w:rsidRPr="004B0DBB">
        <w:rPr>
          <w:sz w:val="28"/>
          <w:szCs w:val="28"/>
        </w:rPr>
        <w:t xml:space="preserve"> года.</w:t>
      </w:r>
    </w:p>
    <w:p w:rsidR="00A57440" w:rsidRPr="004B0DBB" w:rsidRDefault="006D2DFE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7</w:t>
      </w:r>
      <w:r w:rsidR="00A57440" w:rsidRPr="004B0DBB">
        <w:rPr>
          <w:sz w:val="28"/>
          <w:szCs w:val="28"/>
        </w:rPr>
        <w:t xml:space="preserve">.4. </w:t>
      </w:r>
      <w:r w:rsidR="005801FB" w:rsidRPr="004B0DBB">
        <w:rPr>
          <w:sz w:val="28"/>
          <w:szCs w:val="28"/>
        </w:rPr>
        <w:t xml:space="preserve">Предоставить </w:t>
      </w:r>
      <w:r w:rsidR="005801FB">
        <w:rPr>
          <w:sz w:val="28"/>
          <w:szCs w:val="28"/>
        </w:rPr>
        <w:t>в</w:t>
      </w:r>
      <w:r w:rsidR="005801FB" w:rsidRPr="004B0DBB">
        <w:rPr>
          <w:sz w:val="28"/>
          <w:szCs w:val="28"/>
        </w:rPr>
        <w:t xml:space="preserve"> районную межведомственную комиссию по организации отдыха, оздоровления и занятости детей и подростков в Амурском муниципальном районе </w:t>
      </w:r>
      <w:r w:rsidR="00A57440" w:rsidRPr="004B0DBB">
        <w:rPr>
          <w:sz w:val="28"/>
          <w:szCs w:val="28"/>
        </w:rPr>
        <w:t xml:space="preserve">план культурно-массовых мероприятий на период летней оздоровительной кампании </w:t>
      </w:r>
      <w:r w:rsidR="00BA43F4">
        <w:rPr>
          <w:sz w:val="28"/>
          <w:szCs w:val="28"/>
        </w:rPr>
        <w:t>2019</w:t>
      </w:r>
      <w:r w:rsidR="00A57440" w:rsidRPr="004B0DBB">
        <w:rPr>
          <w:sz w:val="28"/>
          <w:szCs w:val="28"/>
        </w:rPr>
        <w:t xml:space="preserve"> года.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Срок – до </w:t>
      </w:r>
      <w:r w:rsidR="00463D3A" w:rsidRPr="004B0DBB">
        <w:rPr>
          <w:sz w:val="28"/>
          <w:szCs w:val="28"/>
        </w:rPr>
        <w:t>01</w:t>
      </w:r>
      <w:r w:rsidRPr="004B0DBB">
        <w:rPr>
          <w:sz w:val="28"/>
          <w:szCs w:val="28"/>
        </w:rPr>
        <w:t>.0</w:t>
      </w:r>
      <w:r w:rsidR="00463D3A" w:rsidRPr="004B0DBB">
        <w:rPr>
          <w:sz w:val="28"/>
          <w:szCs w:val="28"/>
        </w:rPr>
        <w:t>5</w:t>
      </w:r>
      <w:r w:rsidRPr="004B0DBB">
        <w:rPr>
          <w:sz w:val="28"/>
          <w:szCs w:val="28"/>
        </w:rPr>
        <w:t>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A57440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7</w:t>
      </w:r>
      <w:r w:rsidR="00A57440" w:rsidRPr="004B0DBB">
        <w:rPr>
          <w:sz w:val="28"/>
          <w:szCs w:val="28"/>
        </w:rPr>
        <w:t xml:space="preserve">.5. Оказывать содействие главам городских и сельских поселений </w:t>
      </w:r>
      <w:r w:rsidR="004B0DBB">
        <w:rPr>
          <w:sz w:val="28"/>
          <w:szCs w:val="28"/>
        </w:rPr>
        <w:t xml:space="preserve">Амурского муниципального района </w:t>
      </w:r>
      <w:r w:rsidR="00A57440" w:rsidRPr="004B0DBB">
        <w:rPr>
          <w:sz w:val="28"/>
          <w:szCs w:val="28"/>
        </w:rPr>
        <w:t xml:space="preserve">в организации </w:t>
      </w:r>
      <w:r w:rsidRPr="004B0DBB">
        <w:rPr>
          <w:sz w:val="28"/>
          <w:szCs w:val="28"/>
        </w:rPr>
        <w:t>культурно-массовых мероприятий для детей</w:t>
      </w:r>
      <w:r w:rsidR="00A57440" w:rsidRPr="004B0DBB">
        <w:rPr>
          <w:sz w:val="28"/>
          <w:szCs w:val="28"/>
        </w:rPr>
        <w:t xml:space="preserve"> учреждений культуры в период летних каникул.</w:t>
      </w:r>
    </w:p>
    <w:p w:rsidR="00636C8E" w:rsidRDefault="00636C8E" w:rsidP="00636C8E">
      <w:pPr>
        <w:suppressLineNumbers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7.6. Н</w:t>
      </w:r>
      <w:r w:rsidRPr="00F35B9E">
        <w:rPr>
          <w:bCs/>
          <w:spacing w:val="-4"/>
          <w:sz w:val="28"/>
          <w:szCs w:val="28"/>
        </w:rPr>
        <w:t>аправ</w:t>
      </w:r>
      <w:r>
        <w:rPr>
          <w:bCs/>
          <w:spacing w:val="-4"/>
          <w:sz w:val="28"/>
          <w:szCs w:val="28"/>
        </w:rPr>
        <w:t>ить деятельность учреждений</w:t>
      </w:r>
      <w:r w:rsidRPr="00F35B9E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культуры </w:t>
      </w:r>
      <w:r w:rsidRPr="00F35B9E">
        <w:rPr>
          <w:bCs/>
          <w:spacing w:val="-4"/>
          <w:sz w:val="28"/>
          <w:szCs w:val="28"/>
        </w:rPr>
        <w:t>на повышение</w:t>
      </w:r>
      <w:r w:rsidRPr="002C21BC">
        <w:rPr>
          <w:bCs/>
          <w:sz w:val="28"/>
          <w:szCs w:val="28"/>
        </w:rPr>
        <w:t xml:space="preserve"> эффективности профилактики правонарушений и предупреждения чрезвычайных ситуаций в местах отдыха детей, обеспечени</w:t>
      </w:r>
      <w:r>
        <w:rPr>
          <w:bCs/>
          <w:sz w:val="28"/>
          <w:szCs w:val="28"/>
        </w:rPr>
        <w:t>е</w:t>
      </w:r>
      <w:r w:rsidRPr="002C21BC">
        <w:rPr>
          <w:bCs/>
          <w:sz w:val="28"/>
          <w:szCs w:val="28"/>
        </w:rPr>
        <w:t xml:space="preserve"> безопасности организованных групп детей по маршрутам их следования всеми видами транспорта</w:t>
      </w:r>
      <w:r>
        <w:rPr>
          <w:bCs/>
          <w:sz w:val="28"/>
          <w:szCs w:val="28"/>
        </w:rPr>
        <w:t>, создание</w:t>
      </w:r>
      <w:r w:rsidRPr="002C21BC">
        <w:rPr>
          <w:bCs/>
          <w:sz w:val="28"/>
          <w:szCs w:val="28"/>
        </w:rPr>
        <w:t xml:space="preserve"> условий для обесп</w:t>
      </w:r>
      <w:r>
        <w:rPr>
          <w:bCs/>
          <w:sz w:val="28"/>
          <w:szCs w:val="28"/>
        </w:rPr>
        <w:t>ечения безопасного отдыха детей.</w:t>
      </w:r>
    </w:p>
    <w:p w:rsidR="00E53649" w:rsidRPr="004B0DBB" w:rsidRDefault="00E53649" w:rsidP="00E53649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– постоянно</w:t>
      </w:r>
      <w:r w:rsidR="0054536A">
        <w:rPr>
          <w:sz w:val="28"/>
          <w:szCs w:val="28"/>
        </w:rPr>
        <w:t>.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8</w:t>
      </w:r>
      <w:r w:rsidR="00A57440" w:rsidRPr="004B0DBB">
        <w:rPr>
          <w:sz w:val="28"/>
          <w:szCs w:val="28"/>
        </w:rPr>
        <w:t>. Муниципальному казенному учреждению «Управление гражданской защиты Амурского муниципального района Хабаровского края» (</w:t>
      </w:r>
      <w:proofErr w:type="spellStart"/>
      <w:r w:rsidR="00A57440" w:rsidRPr="004B0DBB">
        <w:rPr>
          <w:sz w:val="28"/>
          <w:szCs w:val="28"/>
        </w:rPr>
        <w:t>Кислинских</w:t>
      </w:r>
      <w:proofErr w:type="spellEnd"/>
      <w:r w:rsidR="00A57440" w:rsidRPr="004B0DBB">
        <w:rPr>
          <w:sz w:val="28"/>
          <w:szCs w:val="28"/>
        </w:rPr>
        <w:t xml:space="preserve"> </w:t>
      </w:r>
      <w:r w:rsidR="005801FB">
        <w:rPr>
          <w:sz w:val="28"/>
          <w:szCs w:val="28"/>
        </w:rPr>
        <w:t>Д.</w:t>
      </w:r>
      <w:r w:rsidR="00A57440" w:rsidRPr="004B0DBB">
        <w:rPr>
          <w:sz w:val="28"/>
          <w:szCs w:val="28"/>
        </w:rPr>
        <w:t>В.):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8</w:t>
      </w:r>
      <w:r w:rsidR="00A57440" w:rsidRPr="004B0DBB">
        <w:rPr>
          <w:sz w:val="28"/>
          <w:szCs w:val="28"/>
        </w:rPr>
        <w:t>.1. Провести обследование состояния пожарной безопасности загородн</w:t>
      </w:r>
      <w:r w:rsidRPr="004B0DBB">
        <w:rPr>
          <w:sz w:val="28"/>
          <w:szCs w:val="28"/>
        </w:rPr>
        <w:t>ого</w:t>
      </w:r>
      <w:r w:rsidR="00A57440" w:rsidRPr="004B0DBB">
        <w:rPr>
          <w:sz w:val="28"/>
          <w:szCs w:val="28"/>
        </w:rPr>
        <w:t xml:space="preserve"> оздоровительн</w:t>
      </w:r>
      <w:r w:rsidRPr="004B0DBB">
        <w:rPr>
          <w:sz w:val="28"/>
          <w:szCs w:val="28"/>
        </w:rPr>
        <w:t>ого</w:t>
      </w:r>
      <w:r w:rsidR="00A57440" w:rsidRPr="004B0DBB">
        <w:rPr>
          <w:sz w:val="28"/>
          <w:szCs w:val="28"/>
        </w:rPr>
        <w:t xml:space="preserve"> </w:t>
      </w:r>
      <w:r w:rsidRPr="004B0DBB">
        <w:rPr>
          <w:sz w:val="28"/>
          <w:szCs w:val="28"/>
        </w:rPr>
        <w:t>лагеря «Орбита».</w:t>
      </w:r>
    </w:p>
    <w:p w:rsidR="00E53649" w:rsidRPr="004B0DBB" w:rsidRDefault="00E53649" w:rsidP="00E53649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– до 25.05.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8</w:t>
      </w:r>
      <w:r w:rsidR="00A57440" w:rsidRPr="004B0DBB">
        <w:rPr>
          <w:sz w:val="28"/>
          <w:szCs w:val="28"/>
        </w:rPr>
        <w:t>.</w:t>
      </w:r>
      <w:r w:rsidR="005037F9" w:rsidRPr="004B0DBB">
        <w:rPr>
          <w:sz w:val="28"/>
          <w:szCs w:val="28"/>
        </w:rPr>
        <w:t>2</w:t>
      </w:r>
      <w:r w:rsidR="00A57440" w:rsidRPr="004B0DBB">
        <w:rPr>
          <w:sz w:val="28"/>
          <w:szCs w:val="28"/>
        </w:rPr>
        <w:t xml:space="preserve">. Осуществлять в летний период профилактические мероприятия, направленные на обеспечение пожарной и антитеррористической безопасности в </w:t>
      </w:r>
      <w:proofErr w:type="gramStart"/>
      <w:r w:rsidR="00A57440" w:rsidRPr="004B0DBB">
        <w:rPr>
          <w:sz w:val="28"/>
          <w:szCs w:val="28"/>
        </w:rPr>
        <w:t xml:space="preserve">учреждениях, </w:t>
      </w:r>
      <w:r w:rsidRPr="004B0DBB">
        <w:rPr>
          <w:sz w:val="28"/>
          <w:szCs w:val="28"/>
        </w:rPr>
        <w:t xml:space="preserve"> организующих</w:t>
      </w:r>
      <w:proofErr w:type="gramEnd"/>
      <w:r w:rsidR="00A57440" w:rsidRPr="004B0DBB">
        <w:rPr>
          <w:sz w:val="28"/>
          <w:szCs w:val="28"/>
        </w:rPr>
        <w:t xml:space="preserve"> отдых и оздоровление детей, а также мероприятия по противопожарной пропаганде среди сотрудников и детей этих учреждений.  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lastRenderedPageBreak/>
        <w:t>9</w:t>
      </w:r>
      <w:r w:rsidR="00A57440" w:rsidRPr="004B0DBB">
        <w:rPr>
          <w:sz w:val="28"/>
          <w:szCs w:val="28"/>
        </w:rPr>
        <w:t xml:space="preserve">. Отделу молодежной политики и спорта </w:t>
      </w:r>
      <w:r w:rsidR="004B0DBB">
        <w:rPr>
          <w:sz w:val="28"/>
          <w:szCs w:val="28"/>
        </w:rPr>
        <w:t xml:space="preserve">администрации Амурского муниципального района </w:t>
      </w:r>
      <w:r w:rsidR="00A57440" w:rsidRPr="004B0DBB">
        <w:rPr>
          <w:sz w:val="28"/>
          <w:szCs w:val="28"/>
        </w:rPr>
        <w:t>(Егоров А.А.)</w:t>
      </w:r>
      <w:r w:rsidR="00813F4B">
        <w:rPr>
          <w:sz w:val="28"/>
          <w:szCs w:val="28"/>
        </w:rPr>
        <w:t xml:space="preserve"> совместно с сектором по делам молодежи городского поселения «Город Амурск» (Пугачева И.С.)</w:t>
      </w:r>
      <w:r w:rsidR="00A57440" w:rsidRPr="004B0DBB">
        <w:rPr>
          <w:sz w:val="28"/>
          <w:szCs w:val="28"/>
        </w:rPr>
        <w:t>: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9</w:t>
      </w:r>
      <w:r w:rsidR="00A57440" w:rsidRPr="004B0DBB">
        <w:rPr>
          <w:sz w:val="28"/>
          <w:szCs w:val="28"/>
        </w:rPr>
        <w:t xml:space="preserve">.1. Организовать проведение спортивно-массовых мероприятий в период летней оздоровительной кампании </w:t>
      </w:r>
      <w:r w:rsidR="00BA43F4">
        <w:rPr>
          <w:sz w:val="28"/>
          <w:szCs w:val="28"/>
        </w:rPr>
        <w:t>2019</w:t>
      </w:r>
      <w:r w:rsidR="00A57440" w:rsidRPr="004B0DBB">
        <w:rPr>
          <w:sz w:val="28"/>
          <w:szCs w:val="28"/>
        </w:rPr>
        <w:t xml:space="preserve"> года.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9</w:t>
      </w:r>
      <w:r w:rsidR="00A57440" w:rsidRPr="004B0DBB">
        <w:rPr>
          <w:sz w:val="28"/>
          <w:szCs w:val="28"/>
        </w:rPr>
        <w:t xml:space="preserve">.2. </w:t>
      </w:r>
      <w:proofErr w:type="gramStart"/>
      <w:r w:rsidR="00A57440" w:rsidRPr="004B0DBB">
        <w:rPr>
          <w:sz w:val="28"/>
          <w:szCs w:val="28"/>
        </w:rPr>
        <w:t>Предоставить  в</w:t>
      </w:r>
      <w:proofErr w:type="gramEnd"/>
      <w:r w:rsidR="00A57440" w:rsidRPr="004B0DBB">
        <w:rPr>
          <w:sz w:val="28"/>
          <w:szCs w:val="28"/>
        </w:rPr>
        <w:t xml:space="preserve"> районную межведомственную комиссию по организации отдыха, оздоровления и занятости детей и подростков в Амурском муниципальном районе план спортивно-массовых мероприятий на летний период </w:t>
      </w:r>
      <w:r w:rsidR="00BA43F4">
        <w:rPr>
          <w:sz w:val="28"/>
          <w:szCs w:val="28"/>
        </w:rPr>
        <w:t>2019</w:t>
      </w:r>
      <w:r w:rsidR="00A57440" w:rsidRPr="004B0DBB">
        <w:rPr>
          <w:sz w:val="28"/>
          <w:szCs w:val="28"/>
        </w:rPr>
        <w:t xml:space="preserve"> года.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Срок – до </w:t>
      </w:r>
      <w:r w:rsidR="00463D3A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>1.05.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A57440" w:rsidRPr="004B0DBB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9</w:t>
      </w:r>
      <w:r w:rsidR="00A57440" w:rsidRPr="004B0DBB">
        <w:rPr>
          <w:sz w:val="28"/>
          <w:szCs w:val="28"/>
        </w:rPr>
        <w:t xml:space="preserve">.3. </w:t>
      </w:r>
      <w:r w:rsidR="00781B0A" w:rsidRPr="004B0DBB">
        <w:rPr>
          <w:sz w:val="28"/>
          <w:szCs w:val="28"/>
        </w:rPr>
        <w:t>Организовать разнообразные</w:t>
      </w:r>
      <w:r w:rsidR="00A57440" w:rsidRPr="004B0DBB">
        <w:rPr>
          <w:sz w:val="28"/>
          <w:szCs w:val="28"/>
        </w:rPr>
        <w:t xml:space="preserve"> формы для занятости детей, состоящих на профилактическом учете в органах внутренних дел.</w:t>
      </w:r>
    </w:p>
    <w:p w:rsidR="00A57440" w:rsidRDefault="00E53649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9</w:t>
      </w:r>
      <w:r w:rsidR="00A57440" w:rsidRPr="004B0DBB">
        <w:rPr>
          <w:sz w:val="28"/>
          <w:szCs w:val="28"/>
        </w:rPr>
        <w:t>.4. Обеспечить участие юных спортсменов в краевых сборах и спортивных соревнованиях различных уровней.</w:t>
      </w:r>
    </w:p>
    <w:p w:rsidR="00636C8E" w:rsidRDefault="00636C8E" w:rsidP="00636C8E">
      <w:pPr>
        <w:suppressLineNumbers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9.5. Н</w:t>
      </w:r>
      <w:r w:rsidRPr="00F35B9E">
        <w:rPr>
          <w:bCs/>
          <w:spacing w:val="-4"/>
          <w:sz w:val="28"/>
          <w:szCs w:val="28"/>
        </w:rPr>
        <w:t>аправ</w:t>
      </w:r>
      <w:r>
        <w:rPr>
          <w:bCs/>
          <w:spacing w:val="-4"/>
          <w:sz w:val="28"/>
          <w:szCs w:val="28"/>
        </w:rPr>
        <w:t xml:space="preserve">ить </w:t>
      </w:r>
      <w:r w:rsidR="00781B0A">
        <w:rPr>
          <w:bCs/>
          <w:spacing w:val="-4"/>
          <w:sz w:val="28"/>
          <w:szCs w:val="28"/>
        </w:rPr>
        <w:t>деятельность на</w:t>
      </w:r>
      <w:r w:rsidRPr="00F35B9E">
        <w:rPr>
          <w:bCs/>
          <w:spacing w:val="-4"/>
          <w:sz w:val="28"/>
          <w:szCs w:val="28"/>
        </w:rPr>
        <w:t xml:space="preserve"> повышение</w:t>
      </w:r>
      <w:r w:rsidRPr="002C21BC">
        <w:rPr>
          <w:bCs/>
          <w:sz w:val="28"/>
          <w:szCs w:val="28"/>
        </w:rPr>
        <w:t xml:space="preserve"> эффективности профилактики правонарушений и предупреждения чрезвычайных ситуаций в местах отдыха детей, обеспечени</w:t>
      </w:r>
      <w:r>
        <w:rPr>
          <w:bCs/>
          <w:sz w:val="28"/>
          <w:szCs w:val="28"/>
        </w:rPr>
        <w:t>е</w:t>
      </w:r>
      <w:r w:rsidRPr="002C21BC">
        <w:rPr>
          <w:bCs/>
          <w:sz w:val="28"/>
          <w:szCs w:val="28"/>
        </w:rPr>
        <w:t xml:space="preserve"> безопасности организованных групп детей по маршрутам их следования всеми видами транспорта</w:t>
      </w:r>
      <w:r>
        <w:rPr>
          <w:bCs/>
          <w:sz w:val="28"/>
          <w:szCs w:val="28"/>
        </w:rPr>
        <w:t>, создание</w:t>
      </w:r>
      <w:r w:rsidRPr="002C21BC">
        <w:rPr>
          <w:bCs/>
          <w:sz w:val="28"/>
          <w:szCs w:val="28"/>
        </w:rPr>
        <w:t xml:space="preserve"> условий для обесп</w:t>
      </w:r>
      <w:r>
        <w:rPr>
          <w:bCs/>
          <w:sz w:val="28"/>
          <w:szCs w:val="28"/>
        </w:rPr>
        <w:t>ечения безопасного отдыха детей.</w:t>
      </w:r>
    </w:p>
    <w:p w:rsidR="00636C8E" w:rsidRDefault="00636C8E" w:rsidP="00636C8E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Срок - </w:t>
      </w:r>
      <w:r>
        <w:rPr>
          <w:sz w:val="28"/>
          <w:szCs w:val="28"/>
        </w:rPr>
        <w:t>постоянно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E53649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 xml:space="preserve">. Рекомендовать главному врачу Краевого государственного бюджетного учреждения здравоохранения «Амурская центральная районная больница» </w:t>
      </w:r>
      <w:r w:rsidR="004B0DBB">
        <w:rPr>
          <w:sz w:val="28"/>
          <w:szCs w:val="28"/>
        </w:rPr>
        <w:t xml:space="preserve">министерства здравоохранения Хабаровского края </w:t>
      </w:r>
      <w:r w:rsidR="003372FB">
        <w:rPr>
          <w:sz w:val="28"/>
          <w:szCs w:val="28"/>
        </w:rPr>
        <w:t>(</w:t>
      </w:r>
      <w:proofErr w:type="spellStart"/>
      <w:r w:rsidR="003372FB">
        <w:rPr>
          <w:sz w:val="28"/>
          <w:szCs w:val="28"/>
        </w:rPr>
        <w:t>Ганов</w:t>
      </w:r>
      <w:proofErr w:type="spellEnd"/>
      <w:r w:rsidRPr="004B0DBB">
        <w:rPr>
          <w:sz w:val="28"/>
          <w:szCs w:val="28"/>
        </w:rPr>
        <w:t xml:space="preserve"> Л.П.</w:t>
      </w:r>
      <w:r w:rsidR="003372FB">
        <w:rPr>
          <w:sz w:val="28"/>
          <w:szCs w:val="28"/>
        </w:rPr>
        <w:t>)</w:t>
      </w:r>
      <w:r w:rsidRPr="004B0DBB">
        <w:rPr>
          <w:sz w:val="28"/>
          <w:szCs w:val="28"/>
        </w:rPr>
        <w:t>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E53649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 xml:space="preserve">.1. </w:t>
      </w:r>
      <w:r w:rsidR="00781B0A" w:rsidRPr="004B0DBB">
        <w:rPr>
          <w:sz w:val="28"/>
          <w:szCs w:val="28"/>
        </w:rPr>
        <w:t>Обеспечить обучение</w:t>
      </w:r>
      <w:r w:rsidRPr="004B0DBB">
        <w:rPr>
          <w:sz w:val="28"/>
          <w:szCs w:val="28"/>
        </w:rPr>
        <w:t xml:space="preserve"> медицинских работников летних </w:t>
      </w:r>
      <w:r w:rsidR="00781B0A" w:rsidRPr="004B0DBB">
        <w:rPr>
          <w:sz w:val="28"/>
          <w:szCs w:val="28"/>
        </w:rPr>
        <w:t>оздоровительных учреждений</w:t>
      </w:r>
      <w:r w:rsidRPr="004B0DBB">
        <w:rPr>
          <w:sz w:val="28"/>
          <w:szCs w:val="28"/>
        </w:rPr>
        <w:t xml:space="preserve"> всех типов по вопросам оказания медицинской помощи при неотложных состояниях у детей, по детской инфекционной патологии. 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– до 22.05.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E53649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>.2. Обеспечить лагеря с дневным пребыванием детей, загородные оздоровительные   лагеря   противоклещевым иммуноглобулином.</w:t>
      </w:r>
    </w:p>
    <w:p w:rsidR="00FE4322" w:rsidRDefault="00A57440" w:rsidP="00FE4322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E53649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>.3. Обеспечить своевременное медицинское обследование работников загородных оздоровительных учреждений  и лагерей с дневным пребыванием детей в соответствии с приказом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A57440" w:rsidRPr="004B0DBB" w:rsidRDefault="00FE4322" w:rsidP="00FE4322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10.4. </w:t>
      </w:r>
      <w:r w:rsidR="00A57440" w:rsidRPr="004B0DBB">
        <w:rPr>
          <w:sz w:val="28"/>
          <w:szCs w:val="28"/>
        </w:rPr>
        <w:t>Совместно с руководител</w:t>
      </w:r>
      <w:r w:rsidR="00E53649" w:rsidRPr="004B0DBB">
        <w:rPr>
          <w:sz w:val="28"/>
          <w:szCs w:val="28"/>
        </w:rPr>
        <w:t>ем</w:t>
      </w:r>
      <w:r w:rsidR="00A57440" w:rsidRPr="004B0DBB">
        <w:rPr>
          <w:sz w:val="28"/>
          <w:szCs w:val="28"/>
        </w:rPr>
        <w:t xml:space="preserve"> загородн</w:t>
      </w:r>
      <w:r w:rsidR="00E53649" w:rsidRPr="004B0DBB">
        <w:rPr>
          <w:sz w:val="28"/>
          <w:szCs w:val="28"/>
        </w:rPr>
        <w:t>ого</w:t>
      </w:r>
      <w:r w:rsidR="00A57440" w:rsidRPr="004B0DBB">
        <w:rPr>
          <w:sz w:val="28"/>
          <w:szCs w:val="28"/>
        </w:rPr>
        <w:t xml:space="preserve"> оздоровительн</w:t>
      </w:r>
      <w:r w:rsidR="00E53649" w:rsidRPr="004B0DBB">
        <w:rPr>
          <w:sz w:val="28"/>
          <w:szCs w:val="28"/>
        </w:rPr>
        <w:t>ого</w:t>
      </w:r>
      <w:r w:rsidR="00A57440" w:rsidRPr="004B0DBB">
        <w:rPr>
          <w:sz w:val="28"/>
          <w:szCs w:val="28"/>
        </w:rPr>
        <w:t xml:space="preserve"> </w:t>
      </w:r>
      <w:r w:rsidR="00E53649" w:rsidRPr="004B0DBB">
        <w:rPr>
          <w:sz w:val="28"/>
          <w:szCs w:val="28"/>
        </w:rPr>
        <w:t xml:space="preserve">лагеря «Орбита» </w:t>
      </w:r>
      <w:r w:rsidR="00A57440" w:rsidRPr="004B0DBB">
        <w:rPr>
          <w:sz w:val="28"/>
          <w:szCs w:val="28"/>
        </w:rPr>
        <w:t>разработать график проведения медицинского осмотра с</w:t>
      </w:r>
      <w:r w:rsidR="00E53649" w:rsidRPr="004B0DBB">
        <w:rPr>
          <w:sz w:val="28"/>
          <w:szCs w:val="28"/>
        </w:rPr>
        <w:t>отрудников</w:t>
      </w:r>
      <w:r w:rsidR="00A57440"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B0DBB">
        <w:rPr>
          <w:sz w:val="28"/>
          <w:szCs w:val="28"/>
        </w:rPr>
        <w:t xml:space="preserve">Срок – до </w:t>
      </w:r>
      <w:r w:rsidR="00E53649" w:rsidRPr="004B0DBB">
        <w:rPr>
          <w:sz w:val="28"/>
          <w:szCs w:val="28"/>
        </w:rPr>
        <w:t>25</w:t>
      </w:r>
      <w:r w:rsidRPr="004B0DBB">
        <w:rPr>
          <w:sz w:val="28"/>
          <w:szCs w:val="28"/>
        </w:rPr>
        <w:t>.04.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. </w:t>
      </w:r>
    </w:p>
    <w:p w:rsidR="00A57440" w:rsidRPr="004B0DBB" w:rsidRDefault="00FE4322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lastRenderedPageBreak/>
        <w:t xml:space="preserve">10.5. </w:t>
      </w:r>
      <w:r w:rsidR="00A57440" w:rsidRPr="004B0DBB">
        <w:rPr>
          <w:sz w:val="28"/>
          <w:szCs w:val="28"/>
        </w:rPr>
        <w:t xml:space="preserve">Обеспечить исполнение Территориальной программы государственных гарантий оказания гражданам Российской Федерации на территории Хабаровского края бесплатной медицинской помощи в части проведения профилактических медицинских осмотров детей и подростков при оформлении в оздоровительные лагеря всех типов и временной трудовой занятости в летний период. </w:t>
      </w:r>
    </w:p>
    <w:p w:rsidR="00A57440" w:rsidRPr="004B0DBB" w:rsidRDefault="00FE4322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10.6. </w:t>
      </w:r>
      <w:r w:rsidR="00A57440" w:rsidRPr="004B0DBB">
        <w:rPr>
          <w:sz w:val="28"/>
          <w:szCs w:val="28"/>
        </w:rPr>
        <w:t>Обеспечить направление в учреждения организации отдыха</w:t>
      </w:r>
      <w:r w:rsidR="00706158" w:rsidRPr="004B0DBB">
        <w:rPr>
          <w:sz w:val="28"/>
          <w:szCs w:val="28"/>
        </w:rPr>
        <w:t xml:space="preserve"> и оздоровления </w:t>
      </w:r>
      <w:r w:rsidR="00A57440" w:rsidRPr="004B0DBB">
        <w:rPr>
          <w:sz w:val="28"/>
          <w:szCs w:val="28"/>
        </w:rPr>
        <w:t>детей, прошедших обязательную санацию хронических очагов инфекции, а также дегельминтизацию.</w:t>
      </w:r>
    </w:p>
    <w:p w:rsidR="00A57440" w:rsidRPr="004B0DBB" w:rsidRDefault="00FE4322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 xml:space="preserve">10.7. </w:t>
      </w:r>
      <w:r w:rsidR="00A57440" w:rsidRPr="004B0DBB">
        <w:rPr>
          <w:sz w:val="28"/>
          <w:szCs w:val="28"/>
        </w:rPr>
        <w:t xml:space="preserve">Оказать помощь   загородному </w:t>
      </w:r>
      <w:r w:rsidR="00557BC5" w:rsidRPr="004B0DBB">
        <w:rPr>
          <w:sz w:val="28"/>
          <w:szCs w:val="28"/>
        </w:rPr>
        <w:t>оздоровительному лагерю</w:t>
      </w:r>
      <w:r w:rsidR="00A57440" w:rsidRPr="004B0DBB">
        <w:rPr>
          <w:sz w:val="28"/>
          <w:szCs w:val="28"/>
        </w:rPr>
        <w:t xml:space="preserve"> «Орбита» в подборе квалифицированного медицинского персонала, имеющего опыт работы с детьми и подростками в организациях отдыха и оздоровления детей, используя договорную форму приема на работу.</w:t>
      </w:r>
    </w:p>
    <w:p w:rsidR="00A57440" w:rsidRPr="004B0DBB" w:rsidRDefault="00FE4322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10.</w:t>
      </w:r>
      <w:r>
        <w:rPr>
          <w:sz w:val="28"/>
          <w:szCs w:val="28"/>
        </w:rPr>
        <w:t>8</w:t>
      </w:r>
      <w:r w:rsidRPr="004B0DBB">
        <w:rPr>
          <w:sz w:val="28"/>
          <w:szCs w:val="28"/>
        </w:rPr>
        <w:t xml:space="preserve">. </w:t>
      </w:r>
      <w:r w:rsidR="00A57440" w:rsidRPr="004B0DBB">
        <w:rPr>
          <w:sz w:val="28"/>
          <w:szCs w:val="28"/>
        </w:rPr>
        <w:t>Организовать выполнение медицинскими работниками л</w:t>
      </w:r>
      <w:r w:rsidR="00A57440" w:rsidRPr="004B0DBB">
        <w:rPr>
          <w:bCs/>
          <w:sz w:val="28"/>
          <w:szCs w:val="28"/>
        </w:rPr>
        <w:t>ечебно-профилактических и оздоровительных мероприятий</w:t>
      </w:r>
      <w:r w:rsidR="00A57440" w:rsidRPr="004B0DBB">
        <w:rPr>
          <w:sz w:val="28"/>
          <w:szCs w:val="28"/>
        </w:rPr>
        <w:t xml:space="preserve"> в </w:t>
      </w:r>
      <w:r w:rsidR="00706158" w:rsidRPr="004B0DBB">
        <w:rPr>
          <w:sz w:val="28"/>
          <w:szCs w:val="28"/>
        </w:rPr>
        <w:t xml:space="preserve">организациях отдыха и оздоровления детей </w:t>
      </w:r>
      <w:r w:rsidR="00A57440" w:rsidRPr="004B0DBB">
        <w:rPr>
          <w:sz w:val="28"/>
          <w:szCs w:val="28"/>
        </w:rPr>
        <w:t>всех типов в летний период.</w:t>
      </w:r>
    </w:p>
    <w:p w:rsidR="00A57440" w:rsidRPr="004B0DBB" w:rsidRDefault="00A57440" w:rsidP="00A574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>.</w:t>
      </w:r>
      <w:r w:rsidR="00FE4322">
        <w:rPr>
          <w:sz w:val="28"/>
          <w:szCs w:val="28"/>
        </w:rPr>
        <w:t>9</w:t>
      </w:r>
      <w:r w:rsidRPr="004B0DBB">
        <w:rPr>
          <w:sz w:val="28"/>
          <w:szCs w:val="28"/>
        </w:rPr>
        <w:t xml:space="preserve">. Обеспечить постоянный контроль за соблюдением санитарно-гигиенических требований, мероприятий по профилактике заболеваний, эффективностью оздоровления детей в </w:t>
      </w:r>
      <w:r w:rsidR="00706158" w:rsidRPr="004B0DBB">
        <w:rPr>
          <w:sz w:val="28"/>
          <w:szCs w:val="28"/>
        </w:rPr>
        <w:t xml:space="preserve">организациях отдыха и оздоровления детей </w:t>
      </w:r>
      <w:r w:rsidRPr="004B0DBB">
        <w:rPr>
          <w:sz w:val="28"/>
          <w:szCs w:val="28"/>
        </w:rPr>
        <w:t>всех типов.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0</w:t>
      </w:r>
      <w:r w:rsidRPr="004B0DBB">
        <w:rPr>
          <w:sz w:val="28"/>
          <w:szCs w:val="28"/>
        </w:rPr>
        <w:t>.</w:t>
      </w:r>
      <w:r w:rsidR="00FE4322">
        <w:rPr>
          <w:sz w:val="28"/>
          <w:szCs w:val="28"/>
        </w:rPr>
        <w:t>10</w:t>
      </w:r>
      <w:r w:rsidRPr="004B0DBB">
        <w:rPr>
          <w:sz w:val="28"/>
          <w:szCs w:val="28"/>
        </w:rPr>
        <w:t>. Разработать график п</w:t>
      </w:r>
      <w:r w:rsidR="00813F4B">
        <w:rPr>
          <w:sz w:val="28"/>
          <w:szCs w:val="28"/>
        </w:rPr>
        <w:t xml:space="preserve">осещения </w:t>
      </w:r>
      <w:r w:rsidRPr="004B0DBB">
        <w:rPr>
          <w:sz w:val="28"/>
          <w:szCs w:val="28"/>
        </w:rPr>
        <w:t xml:space="preserve">загородного </w:t>
      </w:r>
      <w:r w:rsidR="00781B0A" w:rsidRPr="004B0DBB">
        <w:rPr>
          <w:sz w:val="28"/>
          <w:szCs w:val="28"/>
        </w:rPr>
        <w:t>оздоровительного лагеря</w:t>
      </w:r>
      <w:r w:rsidRPr="004B0DBB">
        <w:rPr>
          <w:sz w:val="28"/>
          <w:szCs w:val="28"/>
        </w:rPr>
        <w:t xml:space="preserve"> «Орбита» и лагерей с дневным пребыванием, определить количество проверок не реже двух </w:t>
      </w:r>
      <w:r w:rsidR="00781B0A" w:rsidRPr="004B0DBB">
        <w:rPr>
          <w:sz w:val="28"/>
          <w:szCs w:val="28"/>
        </w:rPr>
        <w:t>раз в</w:t>
      </w:r>
      <w:r w:rsidRPr="004B0DBB">
        <w:rPr>
          <w:sz w:val="28"/>
          <w:szCs w:val="28"/>
        </w:rPr>
        <w:t xml:space="preserve"> смену</w:t>
      </w:r>
      <w:r w:rsidR="00706158" w:rsidRPr="004B0DBB">
        <w:rPr>
          <w:sz w:val="28"/>
          <w:szCs w:val="28"/>
        </w:rPr>
        <w:t xml:space="preserve"> и </w:t>
      </w:r>
      <w:r w:rsidR="00781B0A" w:rsidRPr="004B0DBB">
        <w:rPr>
          <w:sz w:val="28"/>
          <w:szCs w:val="28"/>
        </w:rPr>
        <w:t>предоставить в</w:t>
      </w:r>
      <w:r w:rsidR="00706158" w:rsidRPr="004B0DBB">
        <w:rPr>
          <w:sz w:val="28"/>
          <w:szCs w:val="28"/>
        </w:rPr>
        <w:t xml:space="preserve"> районную межведомственную комиссию по организации отдыха, оздоровления и занятости детей и подростков в Амурском муниципальном районе</w:t>
      </w:r>
      <w:r w:rsidRPr="004B0DBB">
        <w:rPr>
          <w:sz w:val="28"/>
          <w:szCs w:val="28"/>
        </w:rPr>
        <w:t>.</w:t>
      </w:r>
    </w:p>
    <w:p w:rsidR="00706158" w:rsidRPr="004B0DBB" w:rsidRDefault="00706158" w:rsidP="00706158">
      <w:pPr>
        <w:suppressLineNumbers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B0DBB">
        <w:rPr>
          <w:sz w:val="28"/>
          <w:szCs w:val="28"/>
        </w:rPr>
        <w:t>Срок – до 25.05.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 xml:space="preserve">. </w:t>
      </w:r>
    </w:p>
    <w:p w:rsidR="00A57440" w:rsidRPr="004B0DBB" w:rsidRDefault="00A57440" w:rsidP="00A57440">
      <w:pPr>
        <w:widowControl w:val="0"/>
        <w:tabs>
          <w:tab w:val="left" w:pos="1558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0</w:t>
      </w:r>
      <w:r w:rsidR="00FE4322">
        <w:rPr>
          <w:sz w:val="28"/>
          <w:szCs w:val="28"/>
        </w:rPr>
        <w:t>.11</w:t>
      </w:r>
      <w:r w:rsidRPr="004B0DBB">
        <w:rPr>
          <w:sz w:val="28"/>
          <w:szCs w:val="28"/>
        </w:rPr>
        <w:t xml:space="preserve">. Предоставлять отчеты и другую необходимую информацию (по запросу) </w:t>
      </w:r>
      <w:r w:rsidRPr="004B0DBB">
        <w:rPr>
          <w:color w:val="000000"/>
          <w:sz w:val="28"/>
          <w:szCs w:val="28"/>
        </w:rPr>
        <w:t xml:space="preserve">по каждой оздоровительной смене летних оздоровительных учреждений всех видов и типов по показателям заболеваемости и эффективности оздоровления детей и подростков межведомственной комиссии по организации отдыха, оздоровления, занятости детей и подростков в Амурском муниципальном районе, Территориальному отделу Управления </w:t>
      </w:r>
      <w:proofErr w:type="spellStart"/>
      <w:r w:rsidRPr="004B0DBB">
        <w:rPr>
          <w:color w:val="000000"/>
          <w:sz w:val="28"/>
          <w:szCs w:val="28"/>
        </w:rPr>
        <w:t>Роспотребнадзора</w:t>
      </w:r>
      <w:proofErr w:type="spellEnd"/>
      <w:r w:rsidRPr="004B0DBB">
        <w:rPr>
          <w:color w:val="000000"/>
          <w:sz w:val="28"/>
          <w:szCs w:val="28"/>
        </w:rPr>
        <w:t xml:space="preserve"> по Хабаровскому краю в г. Комсомольске-на-Амуре, Комсомольском, Амурском, Солнечном, им. П. Осипенко районах.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1</w:t>
      </w:r>
      <w:r w:rsidRPr="004B0DBB">
        <w:rPr>
          <w:sz w:val="28"/>
          <w:szCs w:val="28"/>
        </w:rPr>
        <w:t>. Рекомендовать Краевому государственному казенному учреждению «Центр социальной поддержки населения по Амурскому району» (Иваницкая Е.М.) обеспечить  организацию и проведение отдыха и оздоровления детей из малоимущих семей, детей-инвалидов, детей военнослужащих, сотрудников правоохранительных органов, погибших при исполнении  обязанностей военной службы (служебных обязанностей), выделение материальной помощи детям из малоимущих семей для организации отдыха в загородных оздоровительных учреждениях, в пределах выделенных бюджетных средств.</w:t>
      </w:r>
    </w:p>
    <w:p w:rsidR="00A57440" w:rsidRPr="00813F4B" w:rsidRDefault="00A57440" w:rsidP="00A57440">
      <w:pPr>
        <w:suppressLineNumbers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B0DBB">
        <w:rPr>
          <w:sz w:val="28"/>
          <w:szCs w:val="28"/>
        </w:rPr>
        <w:lastRenderedPageBreak/>
        <w:t>1</w:t>
      </w:r>
      <w:r w:rsidR="00706158" w:rsidRPr="004B0DBB">
        <w:rPr>
          <w:sz w:val="28"/>
          <w:szCs w:val="28"/>
        </w:rPr>
        <w:t>2</w:t>
      </w:r>
      <w:r w:rsidRPr="004B0DBB">
        <w:rPr>
          <w:sz w:val="28"/>
          <w:szCs w:val="28"/>
        </w:rPr>
        <w:t>. Рекомендовать Территориальному отделу управления Федеральной службы по надзору в сфере защиты прав потребителей и благополучия человека по Хабаровскому краю в г. Комсомольске-на-Амуре, Комсомольском, Амурском, Солнечном, имени Полины Осипенко районах</w:t>
      </w:r>
      <w:r w:rsidR="0054536A">
        <w:rPr>
          <w:sz w:val="28"/>
          <w:szCs w:val="28"/>
        </w:rPr>
        <w:t>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2</w:t>
      </w:r>
      <w:r w:rsidRPr="004B0DBB">
        <w:rPr>
          <w:sz w:val="28"/>
          <w:szCs w:val="28"/>
        </w:rPr>
        <w:t xml:space="preserve">.1. Обеспечить действенный государственный </w:t>
      </w:r>
      <w:proofErr w:type="spellStart"/>
      <w:r w:rsidRPr="004B0DBB">
        <w:rPr>
          <w:sz w:val="28"/>
          <w:szCs w:val="28"/>
        </w:rPr>
        <w:t>санитарно</w:t>
      </w:r>
      <w:proofErr w:type="spellEnd"/>
      <w:r w:rsidRPr="004B0DBB">
        <w:rPr>
          <w:sz w:val="28"/>
          <w:szCs w:val="28"/>
        </w:rPr>
        <w:t xml:space="preserve"> - эпидемиологический надзор в период подготовки летних учреждений всех типов, обратив особое внимание на работу пищеблоков и состояние питьевого водоснабжения.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2</w:t>
      </w:r>
      <w:r w:rsidRPr="004B0DBB">
        <w:rPr>
          <w:sz w:val="28"/>
          <w:szCs w:val="28"/>
        </w:rPr>
        <w:t xml:space="preserve">.2. Обеспечить проведение гигиенического обучения и аттестации медицинских </w:t>
      </w:r>
      <w:r w:rsidR="00754342" w:rsidRPr="004B0DBB">
        <w:rPr>
          <w:sz w:val="28"/>
          <w:szCs w:val="28"/>
        </w:rPr>
        <w:t>работников и</w:t>
      </w:r>
      <w:r w:rsidRPr="004B0DBB">
        <w:rPr>
          <w:sz w:val="28"/>
          <w:szCs w:val="28"/>
        </w:rPr>
        <w:t xml:space="preserve"> работников пищеблоков загородных оздоровительных учреждений и лагерей с дневным пребыванием детей по вопросам гигиены и эпидемиологии.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Срок – до 24.05.</w:t>
      </w:r>
      <w:r w:rsidR="00BA43F4">
        <w:rPr>
          <w:sz w:val="28"/>
          <w:szCs w:val="28"/>
        </w:rPr>
        <w:t>2019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3</w:t>
      </w:r>
      <w:r w:rsidRPr="004B0DBB">
        <w:rPr>
          <w:sz w:val="28"/>
          <w:szCs w:val="28"/>
        </w:rPr>
        <w:t xml:space="preserve">. Комиссии по делам несовершеннолетних и защите их прав </w:t>
      </w:r>
      <w:r w:rsidR="004B0DBB">
        <w:rPr>
          <w:sz w:val="28"/>
          <w:szCs w:val="28"/>
        </w:rPr>
        <w:t xml:space="preserve">администрации Амурского муниципального района </w:t>
      </w:r>
      <w:r w:rsidRPr="004B0DBB">
        <w:rPr>
          <w:sz w:val="28"/>
          <w:szCs w:val="28"/>
        </w:rPr>
        <w:t>(</w:t>
      </w:r>
      <w:r w:rsidR="004B0DBB">
        <w:rPr>
          <w:sz w:val="28"/>
          <w:szCs w:val="28"/>
        </w:rPr>
        <w:t>Большаков В.Р.</w:t>
      </w:r>
      <w:r w:rsidRPr="004B0DBB">
        <w:rPr>
          <w:sz w:val="28"/>
          <w:szCs w:val="28"/>
        </w:rPr>
        <w:t xml:space="preserve">) совместно с управлением образования </w:t>
      </w:r>
      <w:r w:rsidR="004B0DBB">
        <w:rPr>
          <w:sz w:val="28"/>
          <w:szCs w:val="28"/>
        </w:rPr>
        <w:t xml:space="preserve">администрации Амурского муниципального района </w:t>
      </w:r>
      <w:r w:rsidRPr="004B0DBB">
        <w:rPr>
          <w:sz w:val="28"/>
          <w:szCs w:val="28"/>
        </w:rPr>
        <w:t>(</w:t>
      </w:r>
      <w:proofErr w:type="spellStart"/>
      <w:r w:rsidR="00326DB8">
        <w:rPr>
          <w:sz w:val="28"/>
          <w:szCs w:val="28"/>
        </w:rPr>
        <w:t>Сиденкова</w:t>
      </w:r>
      <w:proofErr w:type="spellEnd"/>
      <w:r w:rsidRPr="004B0DBB">
        <w:rPr>
          <w:sz w:val="28"/>
          <w:szCs w:val="28"/>
        </w:rPr>
        <w:t xml:space="preserve"> </w:t>
      </w:r>
      <w:r w:rsidR="008A7114">
        <w:rPr>
          <w:sz w:val="28"/>
          <w:szCs w:val="28"/>
        </w:rPr>
        <w:t>Н.Е.</w:t>
      </w:r>
      <w:r w:rsidRPr="004B0DBB">
        <w:rPr>
          <w:sz w:val="28"/>
          <w:szCs w:val="28"/>
        </w:rPr>
        <w:t xml:space="preserve">) обеспечить ежемесячный мониторинг занятости </w:t>
      </w:r>
      <w:r w:rsidR="003E4329" w:rsidRPr="004B0DBB">
        <w:rPr>
          <w:sz w:val="28"/>
          <w:szCs w:val="28"/>
        </w:rPr>
        <w:t>подростков, состоящих</w:t>
      </w:r>
      <w:r w:rsidRPr="004B0DBB">
        <w:rPr>
          <w:sz w:val="28"/>
          <w:szCs w:val="28"/>
        </w:rPr>
        <w:t xml:space="preserve"> на учете в органах внутренних дел и в комиссии по делам несовершеннолетних и защите их прав администрации Амурского муниципального района.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4</w:t>
      </w:r>
      <w:r w:rsidRPr="004B0DBB">
        <w:rPr>
          <w:sz w:val="28"/>
          <w:szCs w:val="28"/>
        </w:rPr>
        <w:t>. Предложить ОМВД России по Амурскому району (</w:t>
      </w:r>
      <w:proofErr w:type="spellStart"/>
      <w:r w:rsidR="007F4B68">
        <w:rPr>
          <w:sz w:val="28"/>
          <w:szCs w:val="28"/>
        </w:rPr>
        <w:t>Серёгин</w:t>
      </w:r>
      <w:proofErr w:type="spellEnd"/>
      <w:r w:rsidR="007F4B68">
        <w:rPr>
          <w:sz w:val="28"/>
          <w:szCs w:val="28"/>
        </w:rPr>
        <w:t xml:space="preserve"> А.Ю.</w:t>
      </w:r>
      <w:r w:rsidRPr="004B0DBB">
        <w:rPr>
          <w:sz w:val="28"/>
          <w:szCs w:val="28"/>
        </w:rPr>
        <w:t>):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4</w:t>
      </w:r>
      <w:r w:rsidRPr="004B0DBB">
        <w:rPr>
          <w:sz w:val="28"/>
          <w:szCs w:val="28"/>
        </w:rPr>
        <w:t xml:space="preserve">.1. Обеспечить безопасность </w:t>
      </w:r>
      <w:r w:rsidR="0054536A" w:rsidRPr="004B0DBB">
        <w:rPr>
          <w:sz w:val="28"/>
          <w:szCs w:val="28"/>
        </w:rPr>
        <w:t>при проезде</w:t>
      </w:r>
      <w:r w:rsidRPr="004B0DBB">
        <w:rPr>
          <w:sz w:val="28"/>
          <w:szCs w:val="28"/>
        </w:rPr>
        <w:t xml:space="preserve"> организованных групп детей по маршрутам следования к местам отдыха и обратно, обеспечить их сопровождение автотранспортом отделения государственной инспекции безопасности дорожного движения при организации перевозки не менее чем в двух автобусах.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4</w:t>
      </w:r>
      <w:r w:rsidRPr="004B0DBB">
        <w:rPr>
          <w:sz w:val="28"/>
          <w:szCs w:val="28"/>
        </w:rPr>
        <w:t>.2. Организовать безопасность и охрану общественного порядка в период проведения массовых мероприятий для детей в летний период на площадях, улицах, стадионах и других общественных местах.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4</w:t>
      </w:r>
      <w:r w:rsidRPr="004B0DBB">
        <w:rPr>
          <w:sz w:val="28"/>
          <w:szCs w:val="28"/>
        </w:rPr>
        <w:t>.3. Оказать содействие в обеспечении занятости несовершеннолетних, состоящих на учете в подразделении по делам несовершеннолетних.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4</w:t>
      </w:r>
      <w:r w:rsidRPr="004B0DBB">
        <w:rPr>
          <w:sz w:val="28"/>
          <w:szCs w:val="28"/>
        </w:rPr>
        <w:t>.4.  Принимать и регистрировать сообщения и заявления о преступлениях и правонарушениях, прибывать незамедлительно на место совершения преступления, место происшествия совершенных в загородных оздоровительных лагерях и лагерях с дневным пребыванием Амурского муниципального района.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5</w:t>
      </w:r>
      <w:r w:rsidRPr="004B0DBB">
        <w:rPr>
          <w:sz w:val="28"/>
          <w:szCs w:val="28"/>
        </w:rPr>
        <w:t xml:space="preserve">. Рекомендовать Краевому государственному учреждению «Центр занятости населения  города </w:t>
      </w:r>
      <w:r w:rsidRPr="003E4329">
        <w:rPr>
          <w:sz w:val="28"/>
          <w:szCs w:val="28"/>
        </w:rPr>
        <w:t>Амурска» (</w:t>
      </w:r>
      <w:r w:rsidR="003E4329" w:rsidRPr="003E4329">
        <w:rPr>
          <w:sz w:val="28"/>
          <w:szCs w:val="28"/>
        </w:rPr>
        <w:t>Мещанский Д.В.</w:t>
      </w:r>
      <w:r w:rsidRPr="003E4329">
        <w:rPr>
          <w:sz w:val="28"/>
          <w:szCs w:val="28"/>
        </w:rPr>
        <w:t>) в</w:t>
      </w:r>
      <w:r w:rsidRPr="004B0DBB">
        <w:rPr>
          <w:sz w:val="28"/>
          <w:szCs w:val="28"/>
        </w:rPr>
        <w:t xml:space="preserve"> первоочередном порядке оказывать содействие в трудоустройстве на временную работу подростков в возрасте  от 14 до 18 лет из числа детей-сирот, оставшихся без попечения родителей, из малоимущих семей, из семей безработных, одиноких и многодетных родителей, а также безнадзорных, беспризорных детей и несовершеннолетних, состоящих на профилактическом учете в подразделении по делам несовершеннолетних.</w:t>
      </w:r>
    </w:p>
    <w:p w:rsidR="00A57440" w:rsidRPr="004B0DBB" w:rsidRDefault="00A57440" w:rsidP="00A57440">
      <w:pPr>
        <w:pStyle w:val="2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4B0DBB">
        <w:rPr>
          <w:color w:val="000000"/>
          <w:sz w:val="28"/>
          <w:szCs w:val="28"/>
        </w:rPr>
        <w:lastRenderedPageBreak/>
        <w:t>1</w:t>
      </w:r>
      <w:r w:rsidR="00706158" w:rsidRPr="004B0DBB">
        <w:rPr>
          <w:color w:val="000000"/>
          <w:sz w:val="28"/>
          <w:szCs w:val="28"/>
        </w:rPr>
        <w:t>6</w:t>
      </w:r>
      <w:r w:rsidRPr="004B0DBB">
        <w:rPr>
          <w:color w:val="000000"/>
          <w:sz w:val="28"/>
          <w:szCs w:val="28"/>
        </w:rPr>
        <w:t>. Рекомендовать Краевому государственному казенному специальном (коррекционному) образовательному учреждению для обучающихся, воспи</w:t>
      </w:r>
      <w:r w:rsidRPr="004B0DBB">
        <w:rPr>
          <w:color w:val="000000"/>
          <w:sz w:val="28"/>
          <w:szCs w:val="28"/>
        </w:rPr>
        <w:softHyphen/>
        <w:t>танников с ограниченными возможностями здоровья «Специаль</w:t>
      </w:r>
      <w:r w:rsidRPr="004B0DBB">
        <w:rPr>
          <w:color w:val="000000"/>
          <w:sz w:val="28"/>
          <w:szCs w:val="28"/>
        </w:rPr>
        <w:softHyphen/>
        <w:t>ная (коррекционная) общеобразовательная школа VII вида № 4» (Лебедева О.И.), Краевому государственному казенному специальном (коррекцион</w:t>
      </w:r>
      <w:r w:rsidRPr="004B0DBB">
        <w:rPr>
          <w:color w:val="000000"/>
          <w:sz w:val="28"/>
          <w:szCs w:val="28"/>
        </w:rPr>
        <w:softHyphen/>
        <w:t>ному) образовательному учреждению для обучающихся, воспитанников с ограниченными возможностями здоровья «Специальная (коррекционная) общеобразовательная школа-интернат VIII вида № 14» г. Амурск (Лушникова Е.Н.), Краевому государственному казенному образовательному учреждению для детей - сирот и детей, оставшихся без попечения родителей «Детский дом № 12» (</w:t>
      </w:r>
      <w:r w:rsidR="009D61FA">
        <w:rPr>
          <w:color w:val="000000"/>
          <w:sz w:val="28"/>
          <w:szCs w:val="28"/>
        </w:rPr>
        <w:t>Кузьмина В.А.</w:t>
      </w:r>
      <w:r w:rsidR="00706158" w:rsidRPr="004B0DBB">
        <w:rPr>
          <w:color w:val="000000"/>
          <w:sz w:val="28"/>
          <w:szCs w:val="28"/>
        </w:rPr>
        <w:t>)</w:t>
      </w:r>
      <w:r w:rsidRPr="004B0DBB">
        <w:rPr>
          <w:color w:val="000000"/>
          <w:sz w:val="28"/>
          <w:szCs w:val="28"/>
        </w:rPr>
        <w:t>, Краевому государственному бюджетно</w:t>
      </w:r>
      <w:r w:rsidRPr="004B0DBB">
        <w:rPr>
          <w:color w:val="000000"/>
          <w:sz w:val="28"/>
          <w:szCs w:val="28"/>
        </w:rPr>
        <w:softHyphen/>
        <w:t>му образовательному учреждению среднего профессионального образования «Амурский политехнический техникум» (</w:t>
      </w:r>
      <w:proofErr w:type="spellStart"/>
      <w:r w:rsidRPr="004B0DBB">
        <w:rPr>
          <w:color w:val="000000"/>
          <w:sz w:val="28"/>
          <w:szCs w:val="28"/>
        </w:rPr>
        <w:t>Барсукова</w:t>
      </w:r>
      <w:proofErr w:type="spellEnd"/>
      <w:r w:rsidRPr="004B0DBB">
        <w:rPr>
          <w:color w:val="000000"/>
          <w:sz w:val="28"/>
          <w:szCs w:val="28"/>
        </w:rPr>
        <w:t xml:space="preserve"> Е.Е.):</w:t>
      </w:r>
    </w:p>
    <w:p w:rsidR="00A57440" w:rsidRPr="004B0DBB" w:rsidRDefault="00A57440" w:rsidP="00A57440">
      <w:pPr>
        <w:pStyle w:val="2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6</w:t>
      </w:r>
      <w:r w:rsidRPr="004B0DBB">
        <w:rPr>
          <w:sz w:val="28"/>
          <w:szCs w:val="28"/>
        </w:rPr>
        <w:t>.1. Принять исчерпывающие меры по организации отдыха, оздоровления и занятости детей</w:t>
      </w:r>
      <w:r w:rsidRPr="004B0DBB">
        <w:rPr>
          <w:color w:val="000000"/>
          <w:sz w:val="28"/>
          <w:szCs w:val="28"/>
        </w:rPr>
        <w:t xml:space="preserve"> и подростков различными формами.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6</w:t>
      </w:r>
      <w:r w:rsidRPr="004B0DBB">
        <w:rPr>
          <w:sz w:val="28"/>
          <w:szCs w:val="28"/>
        </w:rPr>
        <w:t>.2. Обеспечить в приоритетном порядке организацию занятости детей, состоящих на профилактическом учете в органах внутренних дел.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color w:val="000000"/>
          <w:sz w:val="28"/>
          <w:szCs w:val="28"/>
          <w:shd w:val="clear" w:color="auto" w:fill="FFFFFF"/>
        </w:rPr>
        <w:t>1</w:t>
      </w:r>
      <w:r w:rsidR="00706158" w:rsidRPr="004B0DBB">
        <w:rPr>
          <w:color w:val="000000"/>
          <w:sz w:val="28"/>
          <w:szCs w:val="28"/>
          <w:shd w:val="clear" w:color="auto" w:fill="FFFFFF"/>
        </w:rPr>
        <w:t>6</w:t>
      </w:r>
      <w:r w:rsidRPr="004B0DBB">
        <w:rPr>
          <w:color w:val="000000"/>
          <w:sz w:val="28"/>
          <w:szCs w:val="28"/>
          <w:shd w:val="clear" w:color="auto" w:fill="FFFFFF"/>
        </w:rPr>
        <w:t xml:space="preserve">.3.  </w:t>
      </w:r>
      <w:r w:rsidRPr="004B0DBB">
        <w:rPr>
          <w:sz w:val="28"/>
          <w:szCs w:val="28"/>
        </w:rPr>
        <w:t xml:space="preserve">Обеспечить в летний период контроль за:  </w:t>
      </w:r>
    </w:p>
    <w:p w:rsidR="00A57440" w:rsidRPr="004B0DBB" w:rsidRDefault="00A57440" w:rsidP="00A57440">
      <w:pPr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6</w:t>
      </w:r>
      <w:r w:rsidRPr="004B0DBB">
        <w:rPr>
          <w:sz w:val="28"/>
          <w:szCs w:val="28"/>
        </w:rPr>
        <w:t>.3.1. Организацией полноценного питания, физического воспитания, закаливания детей и созданием полноценных условий для отдыха детей на базе учреждений.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6</w:t>
      </w:r>
      <w:r w:rsidRPr="004B0DBB">
        <w:rPr>
          <w:sz w:val="28"/>
          <w:szCs w:val="28"/>
        </w:rPr>
        <w:t>.3.2. Организацией трудоустройства подростков в летний период.</w:t>
      </w:r>
    </w:p>
    <w:p w:rsidR="00A57440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6</w:t>
      </w:r>
      <w:r w:rsidRPr="004B0DBB">
        <w:rPr>
          <w:sz w:val="28"/>
          <w:szCs w:val="28"/>
        </w:rPr>
        <w:t>.3.3. Безопасным пребыванием детей в образовательных учреждениях в летний период, уделяя особое внимание профилактике детского травматизма и предотвращению несчастных случаев.</w:t>
      </w:r>
    </w:p>
    <w:p w:rsidR="00706158" w:rsidRPr="004B0DBB" w:rsidRDefault="00A57440" w:rsidP="00A57440">
      <w:pPr>
        <w:suppressLineNumbers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B0DBB">
        <w:rPr>
          <w:sz w:val="28"/>
          <w:szCs w:val="28"/>
        </w:rPr>
        <w:t>1</w:t>
      </w:r>
      <w:r w:rsidR="00706158" w:rsidRPr="004B0DBB">
        <w:rPr>
          <w:sz w:val="28"/>
          <w:szCs w:val="28"/>
        </w:rPr>
        <w:t>6</w:t>
      </w:r>
      <w:r w:rsidRPr="004B0DBB">
        <w:rPr>
          <w:sz w:val="28"/>
          <w:szCs w:val="28"/>
        </w:rPr>
        <w:t xml:space="preserve">.4. Предоставлять информацию об </w:t>
      </w:r>
      <w:r w:rsidRPr="004B0DBB">
        <w:rPr>
          <w:color w:val="000000"/>
          <w:sz w:val="28"/>
          <w:szCs w:val="28"/>
        </w:rPr>
        <w:t>организации отдыха, оз</w:t>
      </w:r>
      <w:r w:rsidRPr="004B0DBB">
        <w:rPr>
          <w:color w:val="000000"/>
          <w:sz w:val="28"/>
          <w:szCs w:val="28"/>
        </w:rPr>
        <w:softHyphen/>
        <w:t xml:space="preserve">доровления и занятости детей и </w:t>
      </w:r>
      <w:r w:rsidR="00636C8E" w:rsidRPr="004B0DBB">
        <w:rPr>
          <w:color w:val="000000"/>
          <w:sz w:val="28"/>
          <w:szCs w:val="28"/>
        </w:rPr>
        <w:t>подростков образовательного</w:t>
      </w:r>
      <w:r w:rsidRPr="004B0DBB">
        <w:rPr>
          <w:color w:val="000000"/>
          <w:sz w:val="28"/>
          <w:szCs w:val="28"/>
        </w:rPr>
        <w:t xml:space="preserve"> учреждения </w:t>
      </w:r>
    </w:p>
    <w:p w:rsidR="00A57440" w:rsidRDefault="00706158" w:rsidP="00A57440">
      <w:pPr>
        <w:suppressLineNumbers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B0DBB">
        <w:rPr>
          <w:color w:val="000000"/>
          <w:sz w:val="28"/>
          <w:szCs w:val="28"/>
        </w:rPr>
        <w:t xml:space="preserve">Срок - </w:t>
      </w:r>
      <w:r w:rsidR="00A57440" w:rsidRPr="004B0DBB">
        <w:rPr>
          <w:color w:val="000000"/>
          <w:sz w:val="28"/>
          <w:szCs w:val="28"/>
        </w:rPr>
        <w:t>ежемесячно в срок до 01 числа последующего месяца в период лет</w:t>
      </w:r>
      <w:r w:rsidR="00A57440" w:rsidRPr="004B0DBB">
        <w:rPr>
          <w:color w:val="000000"/>
          <w:sz w:val="28"/>
          <w:szCs w:val="28"/>
        </w:rPr>
        <w:softHyphen/>
        <w:t>ней кампании.</w:t>
      </w:r>
    </w:p>
    <w:p w:rsidR="00636C8E" w:rsidRDefault="00636C8E" w:rsidP="00636C8E">
      <w:pPr>
        <w:suppressLineNumbers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16.5. Н</w:t>
      </w:r>
      <w:r w:rsidRPr="00F35B9E">
        <w:rPr>
          <w:bCs/>
          <w:spacing w:val="-4"/>
          <w:sz w:val="28"/>
          <w:szCs w:val="28"/>
        </w:rPr>
        <w:t>аправ</w:t>
      </w:r>
      <w:r>
        <w:rPr>
          <w:bCs/>
          <w:spacing w:val="-4"/>
          <w:sz w:val="28"/>
          <w:szCs w:val="28"/>
        </w:rPr>
        <w:t>ить деятельность на</w:t>
      </w:r>
      <w:r w:rsidRPr="00F35B9E">
        <w:rPr>
          <w:bCs/>
          <w:spacing w:val="-4"/>
          <w:sz w:val="28"/>
          <w:szCs w:val="28"/>
        </w:rPr>
        <w:t xml:space="preserve"> повышение</w:t>
      </w:r>
      <w:r w:rsidRPr="002C21BC">
        <w:rPr>
          <w:bCs/>
          <w:sz w:val="28"/>
          <w:szCs w:val="28"/>
        </w:rPr>
        <w:t xml:space="preserve"> эффективности профилактики правонарушений и предупреждения чрезвычайных ситуаций в местах отдыха детей, обеспечени</w:t>
      </w:r>
      <w:r>
        <w:rPr>
          <w:bCs/>
          <w:sz w:val="28"/>
          <w:szCs w:val="28"/>
        </w:rPr>
        <w:t>е</w:t>
      </w:r>
      <w:r w:rsidRPr="002C21BC">
        <w:rPr>
          <w:bCs/>
          <w:sz w:val="28"/>
          <w:szCs w:val="28"/>
        </w:rPr>
        <w:t xml:space="preserve"> безопасности организованных групп детей по маршрутам их следования всеми видами транспорта</w:t>
      </w:r>
      <w:r>
        <w:rPr>
          <w:bCs/>
          <w:sz w:val="28"/>
          <w:szCs w:val="28"/>
        </w:rPr>
        <w:t>, создание</w:t>
      </w:r>
      <w:r w:rsidRPr="002C21BC">
        <w:rPr>
          <w:bCs/>
          <w:sz w:val="28"/>
          <w:szCs w:val="28"/>
        </w:rPr>
        <w:t xml:space="preserve"> условий для обесп</w:t>
      </w:r>
      <w:r>
        <w:rPr>
          <w:bCs/>
          <w:sz w:val="28"/>
          <w:szCs w:val="28"/>
        </w:rPr>
        <w:t>ечения безопасного отдыха детей.</w:t>
      </w:r>
    </w:p>
    <w:p w:rsidR="00636C8E" w:rsidRDefault="00636C8E" w:rsidP="00636C8E">
      <w:pPr>
        <w:suppressLineNumbers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B0DBB">
        <w:rPr>
          <w:sz w:val="28"/>
          <w:szCs w:val="28"/>
        </w:rPr>
        <w:t xml:space="preserve">Срок - </w:t>
      </w:r>
      <w:r>
        <w:rPr>
          <w:sz w:val="28"/>
          <w:szCs w:val="28"/>
        </w:rPr>
        <w:t>постоянно</w:t>
      </w:r>
      <w:r w:rsidRPr="004B0DBB">
        <w:rPr>
          <w:sz w:val="28"/>
          <w:szCs w:val="28"/>
        </w:rPr>
        <w:t>.</w:t>
      </w:r>
    </w:p>
    <w:p w:rsidR="00A57440" w:rsidRPr="004B0DBB" w:rsidRDefault="00A57440" w:rsidP="00A57440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B0DBB">
        <w:rPr>
          <w:color w:val="000000"/>
          <w:sz w:val="28"/>
          <w:szCs w:val="28"/>
        </w:rPr>
        <w:t>1</w:t>
      </w:r>
      <w:r w:rsidR="00706158" w:rsidRPr="004B0DBB">
        <w:rPr>
          <w:color w:val="000000"/>
          <w:sz w:val="28"/>
          <w:szCs w:val="28"/>
        </w:rPr>
        <w:t>7</w:t>
      </w:r>
      <w:r w:rsidRPr="004B0DBB">
        <w:rPr>
          <w:color w:val="000000"/>
          <w:sz w:val="28"/>
          <w:szCs w:val="28"/>
        </w:rPr>
        <w:t>. Информацию о выполнении настоящего постановления предостав</w:t>
      </w:r>
      <w:r w:rsidRPr="004B0DBB">
        <w:rPr>
          <w:color w:val="000000"/>
          <w:sz w:val="28"/>
          <w:szCs w:val="28"/>
        </w:rPr>
        <w:softHyphen/>
        <w:t>лять в районную межведомственную комиссию по организации отдыха, оз</w:t>
      </w:r>
      <w:r w:rsidRPr="004B0DBB">
        <w:rPr>
          <w:color w:val="000000"/>
          <w:sz w:val="28"/>
          <w:szCs w:val="28"/>
        </w:rPr>
        <w:softHyphen/>
        <w:t>доровления и занятости детей и подростков в Амурском муниципальном районе ежемесячно в срок до 01 числа последующего месяца в период лет</w:t>
      </w:r>
      <w:r w:rsidRPr="004B0DBB">
        <w:rPr>
          <w:color w:val="000000"/>
          <w:sz w:val="28"/>
          <w:szCs w:val="28"/>
        </w:rPr>
        <w:softHyphen/>
        <w:t>ней кампании. Установить окончательный срок предоставления информации - 01.10.</w:t>
      </w:r>
      <w:r w:rsidR="00BA43F4">
        <w:rPr>
          <w:color w:val="000000"/>
          <w:sz w:val="28"/>
          <w:szCs w:val="28"/>
        </w:rPr>
        <w:t>2019</w:t>
      </w:r>
      <w:r w:rsidRPr="004B0DBB">
        <w:rPr>
          <w:color w:val="000000"/>
          <w:sz w:val="28"/>
          <w:szCs w:val="28"/>
        </w:rPr>
        <w:t>.</w:t>
      </w:r>
    </w:p>
    <w:p w:rsidR="00A57440" w:rsidRDefault="009D61FA" w:rsidP="00A57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4536A">
        <w:rPr>
          <w:color w:val="000000"/>
          <w:sz w:val="28"/>
          <w:szCs w:val="28"/>
        </w:rPr>
        <w:t>8</w:t>
      </w:r>
      <w:r w:rsidR="00A57440" w:rsidRPr="004B0DBB">
        <w:rPr>
          <w:color w:val="000000"/>
          <w:sz w:val="28"/>
          <w:szCs w:val="28"/>
        </w:rPr>
        <w:t xml:space="preserve">. Отделу местного самоуправления и муниципальной службы </w:t>
      </w:r>
      <w:r>
        <w:rPr>
          <w:color w:val="000000"/>
          <w:sz w:val="28"/>
          <w:szCs w:val="28"/>
        </w:rPr>
        <w:t xml:space="preserve">администрации Амурского муниципального района </w:t>
      </w:r>
      <w:r w:rsidR="00A57440" w:rsidRPr="004B0DBB">
        <w:rPr>
          <w:color w:val="000000"/>
          <w:sz w:val="28"/>
          <w:szCs w:val="28"/>
        </w:rPr>
        <w:t>(</w:t>
      </w:r>
      <w:r w:rsidR="00A57440" w:rsidRPr="004B0DBB">
        <w:rPr>
          <w:sz w:val="28"/>
          <w:szCs w:val="28"/>
        </w:rPr>
        <w:t>Мещанск</w:t>
      </w:r>
      <w:r w:rsidR="0054536A">
        <w:rPr>
          <w:sz w:val="28"/>
          <w:szCs w:val="28"/>
        </w:rPr>
        <w:t>ая</w:t>
      </w:r>
      <w:r w:rsidR="00A57440" w:rsidRPr="004B0DBB">
        <w:rPr>
          <w:sz w:val="28"/>
          <w:szCs w:val="28"/>
        </w:rPr>
        <w:t xml:space="preserve"> Т.В.</w:t>
      </w:r>
      <w:r w:rsidR="00A57440" w:rsidRPr="004B0DBB">
        <w:rPr>
          <w:color w:val="000000"/>
          <w:sz w:val="28"/>
          <w:szCs w:val="28"/>
        </w:rPr>
        <w:t xml:space="preserve">) опубликовать настоящее постановление в Сборнике нормативных правовых актов органов местного самоуправления Амурского муниципального района. </w:t>
      </w:r>
    </w:p>
    <w:p w:rsidR="0054536A" w:rsidRPr="004B0DBB" w:rsidRDefault="0054536A" w:rsidP="0054536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B0DBB">
        <w:rPr>
          <w:b w:val="0"/>
          <w:color w:val="000000"/>
          <w:sz w:val="28"/>
          <w:szCs w:val="28"/>
        </w:rPr>
        <w:lastRenderedPageBreak/>
        <w:t>1</w:t>
      </w:r>
      <w:r>
        <w:rPr>
          <w:b w:val="0"/>
          <w:color w:val="000000"/>
          <w:sz w:val="28"/>
          <w:szCs w:val="28"/>
        </w:rPr>
        <w:t>9</w:t>
      </w:r>
      <w:r w:rsidRPr="004B0DBB">
        <w:rPr>
          <w:b w:val="0"/>
          <w:color w:val="000000"/>
          <w:sz w:val="28"/>
          <w:szCs w:val="28"/>
        </w:rPr>
        <w:t xml:space="preserve">. </w:t>
      </w:r>
      <w:r w:rsidRPr="004B0DBB">
        <w:rPr>
          <w:rFonts w:eastAsia="Calibri"/>
          <w:b w:val="0"/>
          <w:sz w:val="28"/>
          <w:szCs w:val="28"/>
        </w:rPr>
        <w:t xml:space="preserve">Группе по информационно-техническому обеспечению </w:t>
      </w:r>
      <w:r>
        <w:rPr>
          <w:rFonts w:eastAsia="Calibri"/>
          <w:b w:val="0"/>
          <w:sz w:val="28"/>
          <w:szCs w:val="28"/>
        </w:rPr>
        <w:t xml:space="preserve">администрации Амурского муниципального района </w:t>
      </w:r>
      <w:r w:rsidRPr="004B0DBB">
        <w:rPr>
          <w:rFonts w:eastAsia="Calibri"/>
          <w:b w:val="0"/>
          <w:sz w:val="28"/>
          <w:szCs w:val="28"/>
        </w:rPr>
        <w:t>(</w:t>
      </w:r>
      <w:r>
        <w:rPr>
          <w:rFonts w:eastAsia="Calibri"/>
          <w:b w:val="0"/>
          <w:sz w:val="28"/>
          <w:szCs w:val="28"/>
        </w:rPr>
        <w:t>Воздвиженская С.А.</w:t>
      </w:r>
      <w:r w:rsidRPr="00D25C8C">
        <w:rPr>
          <w:rFonts w:eastAsia="Calibri"/>
          <w:b w:val="0"/>
          <w:sz w:val="28"/>
          <w:szCs w:val="28"/>
        </w:rPr>
        <w:t>)</w:t>
      </w:r>
      <w:r w:rsidRPr="004B0DBB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 xml:space="preserve">разместить настоящее постановление на официальном сайте администрации Амурского муниципального района в информационно-телекоммуникационной сети «Интернет». </w:t>
      </w:r>
    </w:p>
    <w:p w:rsidR="009D61FA" w:rsidRPr="0054536A" w:rsidRDefault="009D61FA" w:rsidP="009D61FA">
      <w:pPr>
        <w:pStyle w:val="21"/>
        <w:shd w:val="clear" w:color="auto" w:fill="auto"/>
        <w:spacing w:before="0" w:after="0" w:line="240" w:lineRule="auto"/>
        <w:ind w:firstLine="709"/>
        <w:rPr>
          <w:b w:val="0"/>
          <w:color w:val="000000"/>
          <w:spacing w:val="0"/>
          <w:sz w:val="28"/>
          <w:szCs w:val="28"/>
        </w:rPr>
      </w:pPr>
      <w:r w:rsidRPr="0054536A">
        <w:rPr>
          <w:b w:val="0"/>
          <w:color w:val="000000"/>
          <w:spacing w:val="0"/>
          <w:sz w:val="28"/>
          <w:szCs w:val="28"/>
        </w:rPr>
        <w:t xml:space="preserve">20. </w:t>
      </w:r>
      <w:hyperlink r:id="rId12" w:history="1">
        <w:r w:rsidRPr="00A82D1B">
          <w:rPr>
            <w:rStyle w:val="a7"/>
            <w:b w:val="0"/>
            <w:spacing w:val="0"/>
            <w:sz w:val="28"/>
            <w:szCs w:val="28"/>
          </w:rPr>
          <w:t>Призн</w:t>
        </w:r>
        <w:bookmarkStart w:id="0" w:name="_GoBack"/>
        <w:r w:rsidRPr="00A82D1B">
          <w:rPr>
            <w:rStyle w:val="a7"/>
            <w:b w:val="0"/>
            <w:spacing w:val="0"/>
            <w:sz w:val="28"/>
            <w:szCs w:val="28"/>
          </w:rPr>
          <w:t>а</w:t>
        </w:r>
        <w:bookmarkEnd w:id="0"/>
        <w:r w:rsidRPr="00A82D1B">
          <w:rPr>
            <w:rStyle w:val="a7"/>
            <w:b w:val="0"/>
            <w:spacing w:val="0"/>
            <w:sz w:val="28"/>
            <w:szCs w:val="28"/>
          </w:rPr>
          <w:t>ть</w:t>
        </w:r>
      </w:hyperlink>
      <w:r w:rsidRPr="0054536A">
        <w:rPr>
          <w:b w:val="0"/>
          <w:color w:val="000000"/>
          <w:spacing w:val="0"/>
          <w:sz w:val="28"/>
          <w:szCs w:val="28"/>
        </w:rPr>
        <w:t xml:space="preserve"> утратившим силу постановлени</w:t>
      </w:r>
      <w:r w:rsidR="000A5100" w:rsidRPr="0054536A">
        <w:rPr>
          <w:b w:val="0"/>
          <w:color w:val="000000"/>
          <w:spacing w:val="0"/>
          <w:sz w:val="28"/>
          <w:szCs w:val="28"/>
        </w:rPr>
        <w:t>е</w:t>
      </w:r>
      <w:r w:rsidRPr="0054536A">
        <w:rPr>
          <w:b w:val="0"/>
          <w:color w:val="000000"/>
          <w:spacing w:val="0"/>
          <w:sz w:val="28"/>
          <w:szCs w:val="28"/>
        </w:rPr>
        <w:t xml:space="preserve"> администрации Амурского муниципального района</w:t>
      </w:r>
      <w:r w:rsidRPr="0054536A">
        <w:rPr>
          <w:color w:val="000000"/>
          <w:spacing w:val="0"/>
          <w:sz w:val="28"/>
          <w:szCs w:val="28"/>
        </w:rPr>
        <w:t xml:space="preserve"> </w:t>
      </w:r>
      <w:r w:rsidR="0054536A" w:rsidRPr="00A82D1B">
        <w:rPr>
          <w:b w:val="0"/>
          <w:sz w:val="28"/>
          <w:szCs w:val="28"/>
        </w:rPr>
        <w:t>от</w:t>
      </w:r>
      <w:r w:rsidR="0054536A" w:rsidRPr="00A82D1B">
        <w:t xml:space="preserve"> </w:t>
      </w:r>
      <w:hyperlink r:id="rId13" w:history="1">
        <w:r w:rsidR="00A82D1B" w:rsidRPr="00A82D1B">
          <w:rPr>
            <w:rStyle w:val="a7"/>
            <w:b w:val="0"/>
            <w:color w:val="000000" w:themeColor="text1"/>
            <w:sz w:val="28"/>
            <w:szCs w:val="28"/>
            <w:u w:val="none"/>
          </w:rPr>
          <w:t>09.04.2018 № 304</w:t>
        </w:r>
      </w:hyperlink>
      <w:r w:rsidR="00A82D1B" w:rsidRPr="00F97B83">
        <w:rPr>
          <w:b w:val="0"/>
          <w:sz w:val="28"/>
          <w:szCs w:val="28"/>
        </w:rPr>
        <w:t xml:space="preserve"> </w:t>
      </w:r>
      <w:r w:rsidR="0054536A" w:rsidRPr="0054536A">
        <w:rPr>
          <w:spacing w:val="0"/>
          <w:sz w:val="28"/>
          <w:szCs w:val="28"/>
        </w:rPr>
        <w:t>«</w:t>
      </w:r>
      <w:r w:rsidRPr="0054536A">
        <w:rPr>
          <w:b w:val="0"/>
          <w:spacing w:val="0"/>
          <w:sz w:val="28"/>
          <w:szCs w:val="28"/>
        </w:rPr>
        <w:t>Об обеспечении отдыха, оздоровления и занятости детей в Амурском муниципальном районе в 201</w:t>
      </w:r>
      <w:r w:rsidR="00944730" w:rsidRPr="0054536A">
        <w:rPr>
          <w:b w:val="0"/>
          <w:spacing w:val="0"/>
          <w:sz w:val="28"/>
          <w:szCs w:val="28"/>
        </w:rPr>
        <w:t>8</w:t>
      </w:r>
      <w:r w:rsidRPr="0054536A">
        <w:rPr>
          <w:b w:val="0"/>
          <w:spacing w:val="0"/>
          <w:sz w:val="28"/>
          <w:szCs w:val="28"/>
        </w:rPr>
        <w:t xml:space="preserve"> году».</w:t>
      </w:r>
    </w:p>
    <w:p w:rsidR="00A57440" w:rsidRPr="0054536A" w:rsidRDefault="00A57440" w:rsidP="00A57440">
      <w:pPr>
        <w:pStyle w:val="2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54536A">
        <w:rPr>
          <w:color w:val="000000"/>
          <w:spacing w:val="0"/>
          <w:sz w:val="28"/>
          <w:szCs w:val="28"/>
        </w:rPr>
        <w:t>2</w:t>
      </w:r>
      <w:r w:rsidR="00B70CB0" w:rsidRPr="0054536A">
        <w:rPr>
          <w:color w:val="000000"/>
          <w:spacing w:val="0"/>
          <w:sz w:val="28"/>
          <w:szCs w:val="28"/>
        </w:rPr>
        <w:t>1</w:t>
      </w:r>
      <w:r w:rsidRPr="0054536A">
        <w:rPr>
          <w:color w:val="000000"/>
          <w:spacing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9D61FA" w:rsidRPr="0054536A">
        <w:rPr>
          <w:color w:val="000000"/>
          <w:spacing w:val="0"/>
          <w:sz w:val="28"/>
          <w:szCs w:val="28"/>
        </w:rPr>
        <w:t xml:space="preserve">Амурского муниципального района </w:t>
      </w:r>
      <w:r w:rsidRPr="0054536A">
        <w:rPr>
          <w:color w:val="000000"/>
          <w:spacing w:val="0"/>
          <w:sz w:val="28"/>
          <w:szCs w:val="28"/>
        </w:rPr>
        <w:t>Бессмертных Л.В.</w:t>
      </w:r>
    </w:p>
    <w:p w:rsidR="00B54B23" w:rsidRPr="0054536A" w:rsidRDefault="009D61FA" w:rsidP="00A57440">
      <w:pPr>
        <w:jc w:val="both"/>
        <w:rPr>
          <w:sz w:val="28"/>
          <w:szCs w:val="28"/>
        </w:rPr>
      </w:pPr>
      <w:r w:rsidRPr="0054536A">
        <w:rPr>
          <w:sz w:val="28"/>
          <w:szCs w:val="28"/>
        </w:rPr>
        <w:tab/>
        <w:t>22. Настоящее постановление вступает в силу со дня его принятия.</w:t>
      </w:r>
    </w:p>
    <w:p w:rsidR="009D61FA" w:rsidRPr="0054536A" w:rsidRDefault="009D61FA" w:rsidP="00A57440">
      <w:pPr>
        <w:jc w:val="both"/>
        <w:rPr>
          <w:sz w:val="28"/>
          <w:szCs w:val="28"/>
        </w:rPr>
      </w:pPr>
    </w:p>
    <w:p w:rsidR="009D61FA" w:rsidRDefault="009D61FA" w:rsidP="00A57440">
      <w:pPr>
        <w:jc w:val="both"/>
        <w:rPr>
          <w:sz w:val="28"/>
          <w:szCs w:val="28"/>
        </w:rPr>
      </w:pPr>
    </w:p>
    <w:p w:rsidR="0054536A" w:rsidRDefault="0054536A" w:rsidP="00A574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района                                                     С.А. </w:t>
      </w:r>
      <w:proofErr w:type="spellStart"/>
      <w:r>
        <w:rPr>
          <w:sz w:val="28"/>
          <w:szCs w:val="28"/>
        </w:rPr>
        <w:t>Лёзин</w:t>
      </w:r>
      <w:proofErr w:type="spellEnd"/>
      <w:r>
        <w:rPr>
          <w:sz w:val="28"/>
          <w:szCs w:val="28"/>
        </w:rPr>
        <w:t xml:space="preserve"> </w:t>
      </w:r>
    </w:p>
    <w:sectPr w:rsidR="0054536A" w:rsidSect="00EE7425">
      <w:pgSz w:w="11906" w:h="16838" w:code="9"/>
      <w:pgMar w:top="-1398" w:right="567" w:bottom="851" w:left="204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AC" w:rsidRDefault="00E078AC">
      <w:r>
        <w:separator/>
      </w:r>
    </w:p>
  </w:endnote>
  <w:endnote w:type="continuationSeparator" w:id="0">
    <w:p w:rsidR="00E078AC" w:rsidRDefault="00E0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8" w:rsidRPr="00810CA4" w:rsidRDefault="00706158">
    <w:pPr>
      <w:pStyle w:val="a5"/>
      <w:rPr>
        <w:sz w:val="16"/>
      </w:rPr>
    </w:pPr>
    <w:r w:rsidRPr="00810CA4">
      <w:rPr>
        <w:sz w:val="16"/>
      </w:rPr>
      <w:t>АЕ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AC" w:rsidRDefault="00E078AC">
      <w:r>
        <w:separator/>
      </w:r>
    </w:p>
  </w:footnote>
  <w:footnote w:type="continuationSeparator" w:id="0">
    <w:p w:rsidR="00E078AC" w:rsidRDefault="00E0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63192"/>
      <w:docPartObj>
        <w:docPartGallery w:val="Page Numbers (Top of Page)"/>
        <w:docPartUnique/>
      </w:docPartObj>
    </w:sdtPr>
    <w:sdtEndPr/>
    <w:sdtContent>
      <w:p w:rsidR="00706158" w:rsidRDefault="00FC1B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6158" w:rsidRDefault="00706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1B" w:rsidRDefault="00A82D1B" w:rsidP="00A82D1B">
    <w:pP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ПОСТАНОВЛЕНИЕ</w:t>
    </w:r>
  </w:p>
  <w:p w:rsidR="00A82D1B" w:rsidRDefault="00A82D1B" w:rsidP="00A82D1B">
    <w:pPr>
      <w:tabs>
        <w:tab w:val="center" w:pos="4153"/>
        <w:tab w:val="center" w:pos="4649"/>
        <w:tab w:val="right" w:pos="8306"/>
      </w:tabs>
      <w:jc w:val="center"/>
      <w:rPr>
        <w:rFonts w:eastAsia="Calibri" w:cstheme="minorBidi"/>
        <w:color w:val="000000"/>
        <w:sz w:val="28"/>
        <w:szCs w:val="28"/>
        <w:lang w:eastAsia="en-US"/>
      </w:rPr>
    </w:pPr>
    <w:r>
      <w:rPr>
        <w:color w:val="000000"/>
        <w:sz w:val="28"/>
        <w:szCs w:val="28"/>
      </w:rPr>
      <w:t>АДМИНИСТРАЦИИ</w:t>
    </w:r>
  </w:p>
  <w:p w:rsidR="00A82D1B" w:rsidRDefault="00A82D1B" w:rsidP="00A82D1B">
    <w:pPr>
      <w:tabs>
        <w:tab w:val="center" w:pos="4153"/>
        <w:tab w:val="right" w:pos="8306"/>
      </w:tabs>
      <w:rPr>
        <w:color w:val="000000"/>
        <w:sz w:val="28"/>
        <w:szCs w:val="28"/>
      </w:rPr>
    </w:pPr>
  </w:p>
  <w:p w:rsidR="00A82D1B" w:rsidRDefault="00A82D1B" w:rsidP="00A82D1B">
    <w:pPr>
      <w:tabs>
        <w:tab w:val="center" w:pos="4153"/>
        <w:tab w:val="right" w:pos="8306"/>
      </w:tabs>
      <w:rPr>
        <w:rFonts w:eastAsia="Calibri"/>
        <w:color w:val="000000"/>
        <w:sz w:val="28"/>
        <w:szCs w:val="28"/>
        <w:lang w:eastAsia="en-US"/>
      </w:rPr>
    </w:pPr>
  </w:p>
  <w:p w:rsidR="00A82D1B" w:rsidRDefault="00A82D1B" w:rsidP="00A82D1B">
    <w:pPr>
      <w:tabs>
        <w:tab w:val="center" w:pos="4153"/>
        <w:tab w:val="right" w:pos="8306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>05.03.2019 № 192</w:t>
    </w:r>
  </w:p>
  <w:p w:rsidR="00A82D1B" w:rsidRDefault="00A82D1B" w:rsidP="00A82D1B">
    <w:pPr>
      <w:tabs>
        <w:tab w:val="center" w:pos="4153"/>
        <w:tab w:val="right" w:pos="8306"/>
      </w:tabs>
      <w:rPr>
        <w:rFonts w:eastAsia="Calibri"/>
        <w:color w:val="000000"/>
        <w:sz w:val="28"/>
        <w:szCs w:val="28"/>
        <w:lang w:eastAsia="en-US"/>
      </w:rPr>
    </w:pPr>
  </w:p>
  <w:p w:rsidR="00A82D1B" w:rsidRDefault="00A82D1B" w:rsidP="00A82D1B">
    <w:pPr>
      <w:tabs>
        <w:tab w:val="center" w:pos="4153"/>
        <w:tab w:val="right" w:pos="8306"/>
      </w:tabs>
      <w:rPr>
        <w:color w:val="000000"/>
        <w:sz w:val="28"/>
        <w:szCs w:val="28"/>
      </w:rPr>
    </w:pPr>
  </w:p>
  <w:p w:rsidR="00A82D1B" w:rsidRDefault="00A82D1B" w:rsidP="00A82D1B">
    <w:pPr>
      <w:tabs>
        <w:tab w:val="center" w:pos="4153"/>
        <w:tab w:val="right" w:pos="8306"/>
      </w:tabs>
      <w:rPr>
        <w:rFonts w:eastAsiaTheme="minorHAnsi"/>
        <w:sz w:val="28"/>
        <w:szCs w:val="28"/>
        <w:lang w:eastAsia="en-US"/>
      </w:rPr>
    </w:pPr>
    <w:r>
      <w:rPr>
        <w:color w:val="000000"/>
        <w:sz w:val="28"/>
        <w:szCs w:val="28"/>
      </w:rPr>
      <w:t>г. Амурск</w:t>
    </w:r>
  </w:p>
  <w:p w:rsidR="00A82D1B" w:rsidRDefault="00A82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A"/>
    <w:rsid w:val="00002F74"/>
    <w:rsid w:val="00040ECB"/>
    <w:rsid w:val="00056DFA"/>
    <w:rsid w:val="0008173C"/>
    <w:rsid w:val="000A5100"/>
    <w:rsid w:val="000B4819"/>
    <w:rsid w:val="000B56B5"/>
    <w:rsid w:val="000C57C9"/>
    <w:rsid w:val="000E2813"/>
    <w:rsid w:val="00132D84"/>
    <w:rsid w:val="001349A9"/>
    <w:rsid w:val="001460FD"/>
    <w:rsid w:val="001721E7"/>
    <w:rsid w:val="00187A45"/>
    <w:rsid w:val="001A59E6"/>
    <w:rsid w:val="001B4F8B"/>
    <w:rsid w:val="001D5A1F"/>
    <w:rsid w:val="001D6611"/>
    <w:rsid w:val="0021232D"/>
    <w:rsid w:val="00224013"/>
    <w:rsid w:val="0023336A"/>
    <w:rsid w:val="00236F21"/>
    <w:rsid w:val="0025567C"/>
    <w:rsid w:val="002621B9"/>
    <w:rsid w:val="0029043D"/>
    <w:rsid w:val="002937C7"/>
    <w:rsid w:val="00296562"/>
    <w:rsid w:val="002E6724"/>
    <w:rsid w:val="002F21CA"/>
    <w:rsid w:val="00326DB8"/>
    <w:rsid w:val="003372FB"/>
    <w:rsid w:val="003434B5"/>
    <w:rsid w:val="003436AA"/>
    <w:rsid w:val="00363919"/>
    <w:rsid w:val="00370988"/>
    <w:rsid w:val="003876AC"/>
    <w:rsid w:val="00392F05"/>
    <w:rsid w:val="003A17E4"/>
    <w:rsid w:val="003A5ABB"/>
    <w:rsid w:val="003E4329"/>
    <w:rsid w:val="003F2BDC"/>
    <w:rsid w:val="003F3BF0"/>
    <w:rsid w:val="00450E30"/>
    <w:rsid w:val="00454680"/>
    <w:rsid w:val="004570C4"/>
    <w:rsid w:val="00457F85"/>
    <w:rsid w:val="00463D3A"/>
    <w:rsid w:val="004B0DBB"/>
    <w:rsid w:val="004B0FC8"/>
    <w:rsid w:val="00501F72"/>
    <w:rsid w:val="005037F9"/>
    <w:rsid w:val="0054536A"/>
    <w:rsid w:val="00557BC5"/>
    <w:rsid w:val="005801FB"/>
    <w:rsid w:val="00581BD0"/>
    <w:rsid w:val="005C3D16"/>
    <w:rsid w:val="005F0A49"/>
    <w:rsid w:val="00605AA2"/>
    <w:rsid w:val="00611942"/>
    <w:rsid w:val="00636C8E"/>
    <w:rsid w:val="00646FFA"/>
    <w:rsid w:val="00652CAC"/>
    <w:rsid w:val="00683A22"/>
    <w:rsid w:val="00686E51"/>
    <w:rsid w:val="00692789"/>
    <w:rsid w:val="006D2DFE"/>
    <w:rsid w:val="00706158"/>
    <w:rsid w:val="007252C8"/>
    <w:rsid w:val="00725A20"/>
    <w:rsid w:val="00754342"/>
    <w:rsid w:val="00781B0A"/>
    <w:rsid w:val="007D359C"/>
    <w:rsid w:val="007D66B0"/>
    <w:rsid w:val="007E269D"/>
    <w:rsid w:val="007F4B68"/>
    <w:rsid w:val="00810CA4"/>
    <w:rsid w:val="00813F4B"/>
    <w:rsid w:val="0083094A"/>
    <w:rsid w:val="008451AE"/>
    <w:rsid w:val="008A49BB"/>
    <w:rsid w:val="008A7114"/>
    <w:rsid w:val="008D559A"/>
    <w:rsid w:val="008E6844"/>
    <w:rsid w:val="009271D3"/>
    <w:rsid w:val="00944730"/>
    <w:rsid w:val="009617FE"/>
    <w:rsid w:val="009A7080"/>
    <w:rsid w:val="009C16F8"/>
    <w:rsid w:val="009C5B59"/>
    <w:rsid w:val="009D61FA"/>
    <w:rsid w:val="009F19B5"/>
    <w:rsid w:val="00A20240"/>
    <w:rsid w:val="00A31BC7"/>
    <w:rsid w:val="00A57440"/>
    <w:rsid w:val="00A65B74"/>
    <w:rsid w:val="00A82D1B"/>
    <w:rsid w:val="00A83EBC"/>
    <w:rsid w:val="00AA7FC9"/>
    <w:rsid w:val="00AD2AFB"/>
    <w:rsid w:val="00AD396F"/>
    <w:rsid w:val="00AD7155"/>
    <w:rsid w:val="00B301C7"/>
    <w:rsid w:val="00B54B23"/>
    <w:rsid w:val="00B70396"/>
    <w:rsid w:val="00B70CB0"/>
    <w:rsid w:val="00BA43F4"/>
    <w:rsid w:val="00BD1666"/>
    <w:rsid w:val="00BE38F9"/>
    <w:rsid w:val="00C13C2D"/>
    <w:rsid w:val="00C302A6"/>
    <w:rsid w:val="00C55649"/>
    <w:rsid w:val="00C75ED5"/>
    <w:rsid w:val="00CA4986"/>
    <w:rsid w:val="00CC33C4"/>
    <w:rsid w:val="00D012AD"/>
    <w:rsid w:val="00D210F2"/>
    <w:rsid w:val="00D25C8C"/>
    <w:rsid w:val="00D576ED"/>
    <w:rsid w:val="00D60423"/>
    <w:rsid w:val="00D63712"/>
    <w:rsid w:val="00D96C8F"/>
    <w:rsid w:val="00DE3591"/>
    <w:rsid w:val="00DF424F"/>
    <w:rsid w:val="00E078AC"/>
    <w:rsid w:val="00E53649"/>
    <w:rsid w:val="00E81421"/>
    <w:rsid w:val="00E91674"/>
    <w:rsid w:val="00EA15DA"/>
    <w:rsid w:val="00EB241E"/>
    <w:rsid w:val="00EB6263"/>
    <w:rsid w:val="00ED7A60"/>
    <w:rsid w:val="00EE4E12"/>
    <w:rsid w:val="00EE7135"/>
    <w:rsid w:val="00EE7425"/>
    <w:rsid w:val="00EF4896"/>
    <w:rsid w:val="00F14BF0"/>
    <w:rsid w:val="00F83193"/>
    <w:rsid w:val="00F87ED3"/>
    <w:rsid w:val="00FA4340"/>
    <w:rsid w:val="00FB1D61"/>
    <w:rsid w:val="00FB5F1B"/>
    <w:rsid w:val="00FB639D"/>
    <w:rsid w:val="00FC1BBB"/>
    <w:rsid w:val="00FE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47A33C-CF24-468E-AA3F-71501DF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A57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A57440"/>
    <w:rPr>
      <w:color w:val="0000FF"/>
      <w:u w:val="single"/>
    </w:rPr>
  </w:style>
  <w:style w:type="paragraph" w:customStyle="1" w:styleId="ConsPlusNormal">
    <w:name w:val="ConsPlusNormal"/>
    <w:rsid w:val="00A57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"/>
    <w:rsid w:val="00A57440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A57440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A57440"/>
    <w:pPr>
      <w:widowControl w:val="0"/>
      <w:shd w:val="clear" w:color="auto" w:fill="FFFFFF"/>
      <w:spacing w:after="120" w:line="322" w:lineRule="exact"/>
      <w:jc w:val="both"/>
    </w:pPr>
    <w:rPr>
      <w:spacing w:val="3"/>
      <w:sz w:val="25"/>
      <w:szCs w:val="25"/>
    </w:rPr>
  </w:style>
  <w:style w:type="character" w:customStyle="1" w:styleId="20">
    <w:name w:val="Основной текст (2)_"/>
    <w:basedOn w:val="a0"/>
    <w:link w:val="21"/>
    <w:rsid w:val="00A57440"/>
    <w:rPr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7440"/>
    <w:pPr>
      <w:widowControl w:val="0"/>
      <w:shd w:val="clear" w:color="auto" w:fill="FFFFFF"/>
      <w:spacing w:before="120" w:after="120" w:line="331" w:lineRule="exact"/>
      <w:jc w:val="both"/>
    </w:pPr>
    <w:rPr>
      <w:b/>
      <w:bCs/>
      <w:spacing w:val="4"/>
      <w:sz w:val="25"/>
      <w:szCs w:val="25"/>
    </w:rPr>
  </w:style>
  <w:style w:type="paragraph" w:styleId="a9">
    <w:name w:val="Normal (Web)"/>
    <w:basedOn w:val="a"/>
    <w:uiPriority w:val="99"/>
    <w:unhideWhenUsed/>
    <w:rsid w:val="00A574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57440"/>
  </w:style>
  <w:style w:type="character" w:styleId="aa">
    <w:name w:val="FollowedHyperlink"/>
    <w:basedOn w:val="a0"/>
    <w:rsid w:val="00611942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1B4F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1B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92-&#1075;&#1088;&#1072;&#1092;&#1080;&#1082;.doc" TargetMode="External"/><Relationship Id="rId13" Type="http://schemas.openxmlformats.org/officeDocument/2006/relationships/hyperlink" Target="file:///D:\&#1044;&#1054;&#1050;&#1059;&#1052;&#1045;&#1053;&#1058;&#1067;\&#1051;&#1045;&#1058;&#1054;\&#1051;&#1045;&#1058;&#1054;%202018\1.%20&#1053;&#1054;&#1056;&#1052;&#1040;&#1058;&#1048;&#1042;\4.%20&#1055;&#1054;&#1057;&#1058;&#1040;&#1053;&#1054;&#1042;&#1051;&#1045;&#1053;&#1048;&#1071;%20&#1072;&#1076;&#1084;&#1080;&#1085;&#1080;&#1089;&#1090;&#1088;&#1072;&#1094;&#1080;&#1080;\PA-304_2018%20&#1054;&#1073;%20&#1086;&#1073;&#1077;&#1089;&#1087;&#1077;&#1095;&#1077;&#1085;&#1080;&#1080;%20&#1086;&#1090;&#1076;&#1099;&#1093;&#1072;,%20&#1086;&#1079;&#1076;&#1086;&#1088;&#1086;&#1074;&#1083;&#1077;&#1085;&#1080;&#1103;%20&#1080;%20&#1079;&#1072;&#1085;&#1103;&#1090;&#1086;&#1089;&#1090;&#1080;%20&#1076;&#1077;&#1090;&#1077;&#1081;\30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192-&#1082;&#1072;&#1088;&#1090;&#1072;.doc" TargetMode="External"/><Relationship Id="rId12" Type="http://schemas.openxmlformats.org/officeDocument/2006/relationships/hyperlink" Target="../2018/30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92-&#1089;&#1086;&#1089;&#1090;&#1072;&#1074;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97;&#1080;&#1081;%20&#1086;&#1090;&#1076;&#1077;&#1083;\&#1053;&#1040;&#1064;&#1040;%20&#1087;&#1072;&#1087;&#1082;&#1072;\&#1064;&#1072;&#1073;&#1083;&#1086;&#1085;&#1099;\&#1056;&#1072;&#1089;&#1087;&#1086;&#1088;&#1103;&#1078;&#1077;&#1085;&#1080;&#1077;%20&#1075;&#1083;&#1072;&#1074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главы)</Template>
  <TotalTime>4</TotalTime>
  <Pages>10</Pages>
  <Words>2645</Words>
  <Characters>20182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Гамзикова</dc:creator>
  <cp:lastModifiedBy>Агрест Екатерина</cp:lastModifiedBy>
  <cp:revision>3</cp:revision>
  <cp:lastPrinted>2019-03-06T23:12:00Z</cp:lastPrinted>
  <dcterms:created xsi:type="dcterms:W3CDTF">2019-03-06T23:12:00Z</dcterms:created>
  <dcterms:modified xsi:type="dcterms:W3CDTF">2019-03-07T00:52:00Z</dcterms:modified>
</cp:coreProperties>
</file>